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4A7" w:rsidRDefault="009E64A7" w:rsidP="00035CA6">
      <w:pPr>
        <w:pStyle w:val="GDText"/>
        <w:spacing w:after="0"/>
        <w:ind w:left="-567" w:right="-483"/>
        <w:rPr>
          <w:rFonts w:ascii="TradeGothic LT Bold" w:hAnsi="TradeGothic LT Bold"/>
          <w:sz w:val="40"/>
          <w:szCs w:val="40"/>
        </w:rPr>
      </w:pPr>
      <w:r w:rsidRPr="003C1D79">
        <w:rPr>
          <w:rFonts w:ascii="TradeGothic LT Bold" w:hAnsi="TradeGothic LT Bold"/>
          <w:sz w:val="40"/>
          <w:szCs w:val="40"/>
        </w:rPr>
        <w:t>Guide Dog Development</w:t>
      </w:r>
      <w:r>
        <w:rPr>
          <w:rFonts w:ascii="TradeGothic LT Bold" w:hAnsi="TradeGothic LT Bold"/>
          <w:sz w:val="40"/>
          <w:szCs w:val="40"/>
        </w:rPr>
        <w:t xml:space="preserve"> </w:t>
      </w:r>
      <w:r w:rsidRPr="003C1D79">
        <w:rPr>
          <w:rFonts w:ascii="TradeGothic LT Bold" w:hAnsi="TradeGothic LT Bold"/>
          <w:sz w:val="40"/>
          <w:szCs w:val="40"/>
        </w:rPr>
        <w:t xml:space="preserve">Program </w:t>
      </w:r>
      <w:r w:rsidR="00035CA6">
        <w:rPr>
          <w:rFonts w:ascii="TradeGothic LT Bold" w:hAnsi="TradeGothic LT Bold"/>
          <w:sz w:val="40"/>
          <w:szCs w:val="40"/>
        </w:rPr>
        <w:t>–</w:t>
      </w:r>
      <w:r w:rsidRPr="003C1D79">
        <w:rPr>
          <w:rFonts w:ascii="TradeGothic LT Bold" w:hAnsi="TradeGothic LT Bold"/>
          <w:sz w:val="40"/>
          <w:szCs w:val="40"/>
        </w:rPr>
        <w:t xml:space="preserve"> </w:t>
      </w:r>
      <w:r w:rsidR="00035CA6">
        <w:rPr>
          <w:rFonts w:ascii="TradeGothic LT Bold" w:hAnsi="TradeGothic LT Bold"/>
          <w:sz w:val="40"/>
          <w:szCs w:val="40"/>
        </w:rPr>
        <w:t xml:space="preserve">Puppy Raising </w:t>
      </w:r>
      <w:r w:rsidRPr="003C1D79">
        <w:rPr>
          <w:rFonts w:ascii="TradeGothic LT Bold" w:hAnsi="TradeGothic LT Bold"/>
          <w:sz w:val="40"/>
          <w:szCs w:val="40"/>
        </w:rPr>
        <w:t xml:space="preserve">Volunteer </w:t>
      </w:r>
    </w:p>
    <w:p w:rsidR="00035CA6" w:rsidRDefault="00035CA6" w:rsidP="00035CA6">
      <w:pPr>
        <w:pStyle w:val="GDText"/>
        <w:spacing w:after="0"/>
        <w:ind w:left="-567" w:right="-483"/>
      </w:pPr>
    </w:p>
    <w:p w:rsidR="009E64A7" w:rsidRPr="00E31E7F" w:rsidRDefault="009E64A7" w:rsidP="009E64A7">
      <w:pPr>
        <w:autoSpaceDE w:val="0"/>
        <w:autoSpaceDN w:val="0"/>
        <w:adjustRightInd w:val="0"/>
        <w:ind w:left="-567" w:right="-483"/>
        <w:jc w:val="both"/>
        <w:rPr>
          <w:rFonts w:ascii="TradeGothic LT" w:hAnsi="TradeGothic LT" w:cs="Helvetica"/>
          <w:lang w:val="en-AU" w:eastAsia="en-AU"/>
        </w:rPr>
      </w:pPr>
      <w:r w:rsidRPr="00E31E7F">
        <w:rPr>
          <w:rFonts w:ascii="TradeGothic LT" w:hAnsi="TradeGothic LT" w:cs="Helvetica"/>
          <w:lang w:val="en-AU" w:eastAsia="en-AU"/>
        </w:rPr>
        <w:t>Guide Dogs SA/NT is a premium service provider in the disability sector. We use our expertise with dogs and in sensory service provision to enhance the quality of life of individuals living with disability and their families.</w:t>
      </w:r>
    </w:p>
    <w:p w:rsidR="009E64A7" w:rsidRPr="00395409" w:rsidRDefault="009E64A7" w:rsidP="009E64A7">
      <w:pPr>
        <w:autoSpaceDE w:val="0"/>
        <w:autoSpaceDN w:val="0"/>
        <w:adjustRightInd w:val="0"/>
        <w:ind w:left="-567" w:right="-483"/>
        <w:jc w:val="both"/>
        <w:rPr>
          <w:rFonts w:ascii="TradeGothic LT" w:hAnsi="TradeGothic LT" w:cs="Helvetica"/>
          <w:lang w:val="en-AU" w:eastAsia="en-AU"/>
        </w:rPr>
      </w:pPr>
    </w:p>
    <w:p w:rsidR="009E64A7" w:rsidRPr="00395409" w:rsidRDefault="009E64A7" w:rsidP="009E64A7">
      <w:pPr>
        <w:autoSpaceDE w:val="0"/>
        <w:autoSpaceDN w:val="0"/>
        <w:adjustRightInd w:val="0"/>
        <w:ind w:left="-567" w:right="-483"/>
        <w:jc w:val="both"/>
        <w:rPr>
          <w:rFonts w:ascii="TradeGothic LT" w:hAnsi="TradeGothic LT" w:cs="Helvetica"/>
          <w:lang w:val="en-AU" w:eastAsia="en-AU"/>
        </w:rPr>
      </w:pPr>
      <w:r w:rsidRPr="00395409">
        <w:rPr>
          <w:rFonts w:ascii="TradeGothic LT" w:hAnsi="TradeGothic LT" w:cs="Helvetica"/>
          <w:lang w:val="en-AU" w:eastAsia="en-AU"/>
        </w:rPr>
        <w:t xml:space="preserve">The Guide Dog Services department provides Guide Dogs to people who are blind or vision impaired, Autism Assistance Dogs to families of children with autism, and Pets as Therapy Dogs as companions to individuals living with disability or </w:t>
      </w:r>
      <w:r w:rsidR="00035CA6">
        <w:rPr>
          <w:rFonts w:ascii="TradeGothic LT" w:hAnsi="TradeGothic LT" w:cs="Helvetica"/>
          <w:lang w:val="en-AU" w:eastAsia="en-AU"/>
        </w:rPr>
        <w:t xml:space="preserve">a </w:t>
      </w:r>
      <w:r w:rsidRPr="00395409">
        <w:rPr>
          <w:rFonts w:ascii="TradeGothic LT" w:hAnsi="TradeGothic LT" w:cs="Helvetica"/>
          <w:lang w:val="en-AU" w:eastAsia="en-AU"/>
        </w:rPr>
        <w:t>disorder.</w:t>
      </w:r>
    </w:p>
    <w:p w:rsidR="009E64A7" w:rsidRPr="00395409" w:rsidRDefault="009E64A7" w:rsidP="009E64A7">
      <w:pPr>
        <w:autoSpaceDE w:val="0"/>
        <w:autoSpaceDN w:val="0"/>
        <w:adjustRightInd w:val="0"/>
        <w:ind w:left="-567" w:right="-483"/>
        <w:jc w:val="both"/>
        <w:rPr>
          <w:rFonts w:ascii="TradeGothic LT" w:hAnsi="TradeGothic LT" w:cs="Helvetica"/>
          <w:lang w:val="en-AU" w:eastAsia="en-AU"/>
        </w:rPr>
      </w:pPr>
    </w:p>
    <w:p w:rsidR="009E64A7" w:rsidRPr="00395409" w:rsidRDefault="009E64A7" w:rsidP="009E64A7">
      <w:pPr>
        <w:autoSpaceDE w:val="0"/>
        <w:autoSpaceDN w:val="0"/>
        <w:adjustRightInd w:val="0"/>
        <w:ind w:left="-567" w:right="-483"/>
        <w:jc w:val="both"/>
        <w:rPr>
          <w:rFonts w:ascii="TradeGothic LT" w:hAnsi="TradeGothic LT" w:cs="Helvetica"/>
          <w:lang w:val="en-AU" w:eastAsia="en-AU"/>
        </w:rPr>
      </w:pPr>
      <w:r w:rsidRPr="00395409">
        <w:rPr>
          <w:rFonts w:ascii="TradeGothic LT" w:hAnsi="TradeGothic LT" w:cs="Helvetica"/>
          <w:lang w:val="en-AU" w:eastAsia="en-AU"/>
        </w:rPr>
        <w:t xml:space="preserve">To achieve this, we rely heavily on the generous support </w:t>
      </w:r>
      <w:r>
        <w:rPr>
          <w:rFonts w:ascii="TradeGothic LT" w:hAnsi="TradeGothic LT" w:cs="Helvetica"/>
          <w:lang w:val="en-AU" w:eastAsia="en-AU"/>
        </w:rPr>
        <w:t xml:space="preserve">and commitment </w:t>
      </w:r>
      <w:r w:rsidRPr="00395409">
        <w:rPr>
          <w:rFonts w:ascii="TradeGothic LT" w:hAnsi="TradeGothic LT" w:cs="Helvetica"/>
          <w:lang w:val="en-AU" w:eastAsia="en-AU"/>
        </w:rPr>
        <w:t xml:space="preserve">of volunteers to care for, nurture and assist in the development of our pups and dogs. Our volunteers are one of the most important parts of our organisation. It takes a lot of dedication and patience to raise or provide </w:t>
      </w:r>
      <w:r w:rsidR="00035CA6">
        <w:rPr>
          <w:rFonts w:ascii="TradeGothic LT" w:hAnsi="TradeGothic LT" w:cs="Helvetica"/>
          <w:lang w:val="en-AU" w:eastAsia="en-AU"/>
        </w:rPr>
        <w:t>care for a puppy</w:t>
      </w:r>
      <w:r w:rsidRPr="00395409">
        <w:rPr>
          <w:rFonts w:ascii="TradeGothic LT" w:hAnsi="TradeGothic LT" w:cs="Helvetica"/>
          <w:lang w:val="en-AU" w:eastAsia="en-AU"/>
        </w:rPr>
        <w:t>. But for our volunteers, it is very rewarding to see the final outcome and the joy, independence and safety they can give a person with disability</w:t>
      </w:r>
      <w:r>
        <w:rPr>
          <w:rFonts w:ascii="TradeGothic LT" w:hAnsi="TradeGothic LT" w:cs="Helvetica"/>
          <w:lang w:val="en-AU" w:eastAsia="en-AU"/>
        </w:rPr>
        <w:t>.</w:t>
      </w:r>
    </w:p>
    <w:p w:rsidR="009E64A7" w:rsidRDefault="009E64A7" w:rsidP="009E64A7">
      <w:pPr>
        <w:autoSpaceDE w:val="0"/>
        <w:autoSpaceDN w:val="0"/>
        <w:adjustRightInd w:val="0"/>
        <w:ind w:left="-567" w:right="-483"/>
        <w:rPr>
          <w:rFonts w:ascii="TradeGothic LT" w:hAnsi="TradeGothic LT"/>
        </w:rPr>
      </w:pPr>
    </w:p>
    <w:p w:rsidR="00860C58" w:rsidRPr="00E31E7F" w:rsidRDefault="009E64A7" w:rsidP="00E31E7F">
      <w:pPr>
        <w:pStyle w:val="GDText"/>
        <w:ind w:left="-567" w:right="-483"/>
        <w:jc w:val="both"/>
        <w:rPr>
          <w:rFonts w:ascii="TradeGothic LT" w:hAnsi="TradeGothic LT" w:cs="Helvetica"/>
          <w:lang w:val="en-AU" w:eastAsia="en-AU"/>
        </w:rPr>
      </w:pPr>
      <w:r w:rsidRPr="00E31E7F">
        <w:rPr>
          <w:rFonts w:ascii="TradeGothic LT" w:hAnsi="TradeGothic LT" w:cs="Helvetica"/>
          <w:lang w:val="en-AU" w:eastAsia="en-AU"/>
        </w:rPr>
        <w:t xml:space="preserve">Volunteers can assist </w:t>
      </w:r>
      <w:r w:rsidR="00860C58" w:rsidRPr="00E31E7F">
        <w:rPr>
          <w:rFonts w:ascii="TradeGothic LT" w:hAnsi="TradeGothic LT" w:cs="Helvetica"/>
          <w:lang w:val="en-AU" w:eastAsia="en-AU"/>
        </w:rPr>
        <w:t>Dog Services as a Puppy Raiser, Home Boarder, Short Term Boarder or in the Puppy Development Centre (PDC).  Refer to separate information sheet for Boarding and PDC roles.</w:t>
      </w:r>
    </w:p>
    <w:p w:rsidR="009E64A7" w:rsidRPr="00E8164C" w:rsidRDefault="009E64A7" w:rsidP="00E31E7F">
      <w:pPr>
        <w:pStyle w:val="GDText"/>
        <w:ind w:left="-567" w:right="-483"/>
        <w:jc w:val="both"/>
        <w:rPr>
          <w:rFonts w:ascii="TradeGothic LT Bold" w:hAnsi="TradeGothic LT Bold"/>
          <w:sz w:val="28"/>
          <w:szCs w:val="28"/>
        </w:rPr>
      </w:pPr>
      <w:r w:rsidRPr="000E3225">
        <w:rPr>
          <w:rFonts w:ascii="TradeGothic LT" w:hAnsi="TradeGothic LT" w:cs="Helvetica"/>
          <w:lang w:val="en-AU" w:eastAsia="en-AU"/>
        </w:rPr>
        <w:t xml:space="preserve">Volunteer Puppy Raisers care for a puppy from around </w:t>
      </w:r>
      <w:r w:rsidRPr="006863E5">
        <w:rPr>
          <w:rFonts w:ascii="TradeGothic LT" w:hAnsi="TradeGothic LT" w:cs="Helvetica"/>
          <w:lang w:val="en-AU" w:eastAsia="en-AU"/>
        </w:rPr>
        <w:t>8-10 weeks of age,</w:t>
      </w:r>
      <w:r w:rsidRPr="000E3225">
        <w:rPr>
          <w:rFonts w:ascii="TradeGothic LT" w:hAnsi="TradeGothic LT" w:cs="Helvetica"/>
          <w:lang w:val="en-AU" w:eastAsia="en-AU"/>
        </w:rPr>
        <w:t xml:space="preserve"> for</w:t>
      </w:r>
      <w:r>
        <w:rPr>
          <w:rFonts w:ascii="TradeGothic LT" w:hAnsi="TradeGothic LT" w:cs="Helvetica"/>
          <w:lang w:val="en-AU" w:eastAsia="en-AU"/>
        </w:rPr>
        <w:t xml:space="preserve"> </w:t>
      </w:r>
      <w:r w:rsidR="002406BA">
        <w:rPr>
          <w:rFonts w:ascii="TradeGothic LT" w:hAnsi="TradeGothic LT" w:cs="Helvetica"/>
          <w:lang w:val="en-AU" w:eastAsia="en-AU"/>
        </w:rPr>
        <w:t>a minimum of 12 months</w:t>
      </w:r>
      <w:r w:rsidRPr="000E3225">
        <w:rPr>
          <w:rFonts w:ascii="TradeGothic LT" w:hAnsi="TradeGothic LT" w:cs="Helvetica"/>
          <w:lang w:val="en-AU" w:eastAsia="en-AU"/>
        </w:rPr>
        <w:t>, in their homes.</w:t>
      </w:r>
      <w:r w:rsidR="00035CA6">
        <w:rPr>
          <w:rFonts w:ascii="TradeGothic LT" w:hAnsi="TradeGothic LT" w:cs="Helvetica"/>
          <w:lang w:val="en-AU" w:eastAsia="en-AU"/>
        </w:rPr>
        <w:t xml:space="preserve">  This is a 24/7 role requiring attendance at regular training sessions (approx. 1 per week).  </w:t>
      </w:r>
      <w:r w:rsidR="00791A99">
        <w:rPr>
          <w:rFonts w:ascii="TradeGothic LT" w:hAnsi="TradeGothic LT" w:cs="Helvetica"/>
          <w:lang w:val="en-AU" w:eastAsia="en-AU"/>
        </w:rPr>
        <w:t xml:space="preserve"> Applicants may work part time or less (preferred). However if applicants work or study full time and have flexible or other arrangements that could accommodate Puppy Raising, the Guide Dogs team are happy to discuss these arrangements and consider placement. Puppies are not to be left unattended for more than 4 hours per day.</w:t>
      </w:r>
    </w:p>
    <w:p w:rsidR="009E64A7" w:rsidRPr="000E3225" w:rsidRDefault="009E64A7" w:rsidP="009E64A7">
      <w:pPr>
        <w:pStyle w:val="GDText"/>
        <w:ind w:left="-567" w:right="-483"/>
        <w:rPr>
          <w:rFonts w:ascii="TradeGothic LT" w:hAnsi="TradeGothic LT" w:cs="Helvetica"/>
          <w:lang w:val="en-AU" w:eastAsia="en-AU"/>
        </w:rPr>
      </w:pPr>
      <w:r w:rsidRPr="00E8164C">
        <w:rPr>
          <w:rFonts w:ascii="TradeGothic LT Bold" w:hAnsi="TradeGothic LT Bold" w:cs="Helvetica"/>
          <w:sz w:val="28"/>
          <w:szCs w:val="28"/>
          <w:lang w:val="en-AU" w:eastAsia="en-AU"/>
        </w:rPr>
        <w:t>Puppy</w:t>
      </w:r>
      <w:r w:rsidRPr="000E3225">
        <w:rPr>
          <w:rFonts w:ascii="TradeGothic LT" w:hAnsi="TradeGothic LT" w:cs="Helvetica"/>
          <w:lang w:val="en-AU" w:eastAsia="en-AU"/>
        </w:rPr>
        <w:t xml:space="preserve"> </w:t>
      </w:r>
      <w:r w:rsidRPr="00E8164C">
        <w:rPr>
          <w:rFonts w:ascii="TradeGothic LT Bold" w:hAnsi="TradeGothic LT Bold" w:cs="Helvetica"/>
          <w:sz w:val="28"/>
          <w:szCs w:val="28"/>
          <w:lang w:val="en-AU" w:eastAsia="en-AU"/>
        </w:rPr>
        <w:t>R</w:t>
      </w:r>
      <w:r>
        <w:rPr>
          <w:rFonts w:ascii="TradeGothic LT Bold" w:hAnsi="TradeGothic LT Bold" w:cs="Helvetica"/>
          <w:sz w:val="28"/>
          <w:szCs w:val="28"/>
          <w:lang w:val="en-AU" w:eastAsia="en-AU"/>
        </w:rPr>
        <w:t>a</w:t>
      </w:r>
      <w:r w:rsidRPr="00E8164C">
        <w:rPr>
          <w:rFonts w:ascii="TradeGothic LT Bold" w:hAnsi="TradeGothic LT Bold" w:cs="Helvetica"/>
          <w:sz w:val="28"/>
          <w:szCs w:val="28"/>
          <w:lang w:val="en-AU" w:eastAsia="en-AU"/>
        </w:rPr>
        <w:t>ising</w:t>
      </w:r>
    </w:p>
    <w:p w:rsidR="009E64A7" w:rsidRPr="000E3225" w:rsidRDefault="009E64A7" w:rsidP="009E64A7">
      <w:pPr>
        <w:autoSpaceDE w:val="0"/>
        <w:autoSpaceDN w:val="0"/>
        <w:adjustRightInd w:val="0"/>
        <w:spacing w:after="240"/>
        <w:ind w:left="-567" w:right="-483"/>
        <w:rPr>
          <w:rFonts w:ascii="TradeGothic LT" w:hAnsi="TradeGothic LT" w:cs="Helvetica"/>
          <w:lang w:val="en-AU" w:eastAsia="en-AU"/>
        </w:rPr>
      </w:pPr>
      <w:r w:rsidRPr="000E3225">
        <w:rPr>
          <w:rFonts w:ascii="TradeGothic LT" w:hAnsi="TradeGothic LT" w:cs="Helvetica"/>
          <w:lang w:val="en-AU" w:eastAsia="en-AU"/>
        </w:rPr>
        <w:t xml:space="preserve">Puppies spend </w:t>
      </w:r>
      <w:r w:rsidR="002406BA">
        <w:rPr>
          <w:rFonts w:ascii="TradeGothic LT" w:hAnsi="TradeGothic LT" w:cs="Helvetica"/>
          <w:lang w:val="en-AU" w:eastAsia="en-AU"/>
        </w:rPr>
        <w:t>a minimum of 12 months</w:t>
      </w:r>
      <w:r w:rsidRPr="000E3225">
        <w:rPr>
          <w:rFonts w:ascii="TradeGothic LT" w:hAnsi="TradeGothic LT" w:cs="Helvetica"/>
          <w:lang w:val="en-AU" w:eastAsia="en-AU"/>
        </w:rPr>
        <w:t xml:space="preserve"> with volunteer families.</w:t>
      </w:r>
    </w:p>
    <w:p w:rsidR="009E64A7" w:rsidRPr="000E3225" w:rsidRDefault="009E64A7" w:rsidP="009E64A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Puppy Raisers care for the puppies and teach them appropriate social behaviour to</w:t>
      </w:r>
      <w:r>
        <w:rPr>
          <w:rFonts w:ascii="TradeGothic LT" w:hAnsi="TradeGothic LT" w:cs="Helvetica"/>
          <w:lang w:val="en-AU" w:eastAsia="en-AU"/>
        </w:rPr>
        <w:t xml:space="preserve"> </w:t>
      </w:r>
      <w:r w:rsidRPr="000E3225">
        <w:rPr>
          <w:rFonts w:ascii="TradeGothic LT" w:hAnsi="TradeGothic LT" w:cs="Helvetica"/>
          <w:lang w:val="en-AU" w:eastAsia="en-AU"/>
        </w:rPr>
        <w:t>help produce healthy, socialised young dogs with good temperaments to be assessed</w:t>
      </w:r>
      <w:r>
        <w:rPr>
          <w:rFonts w:ascii="TradeGothic LT" w:hAnsi="TradeGothic LT" w:cs="Helvetica"/>
          <w:lang w:val="en-AU" w:eastAsia="en-AU"/>
        </w:rPr>
        <w:t xml:space="preserve"> </w:t>
      </w:r>
      <w:r w:rsidRPr="000E3225">
        <w:rPr>
          <w:rFonts w:ascii="TradeGothic LT" w:hAnsi="TradeGothic LT" w:cs="Helvetica"/>
          <w:lang w:val="en-AU" w:eastAsia="en-AU"/>
        </w:rPr>
        <w:t>for inclusion in our Guide Dog program, Autism Assistance Dog program, or Pets as</w:t>
      </w:r>
      <w:r>
        <w:rPr>
          <w:rFonts w:ascii="TradeGothic LT" w:hAnsi="TradeGothic LT" w:cs="Helvetica"/>
          <w:lang w:val="en-AU" w:eastAsia="en-AU"/>
        </w:rPr>
        <w:t xml:space="preserve"> </w:t>
      </w:r>
      <w:r w:rsidRPr="000E3225">
        <w:rPr>
          <w:rFonts w:ascii="TradeGothic LT" w:hAnsi="TradeGothic LT" w:cs="Helvetica"/>
          <w:lang w:val="en-AU" w:eastAsia="en-AU"/>
        </w:rPr>
        <w:t>Therapy program.</w:t>
      </w:r>
    </w:p>
    <w:p w:rsidR="009E64A7" w:rsidRDefault="009E64A7" w:rsidP="00837E76">
      <w:pPr>
        <w:autoSpaceDE w:val="0"/>
        <w:autoSpaceDN w:val="0"/>
        <w:adjustRightInd w:val="0"/>
        <w:ind w:left="-567" w:right="-483"/>
        <w:rPr>
          <w:rFonts w:ascii="TradeGothic LT Bold" w:hAnsi="TradeGothic LT Bold" w:cs="Helvetica"/>
          <w:lang w:val="en-AU" w:eastAsia="en-AU"/>
        </w:rPr>
      </w:pPr>
      <w:r w:rsidRPr="005130B3">
        <w:rPr>
          <w:rFonts w:ascii="TradeGothic LT Bold" w:hAnsi="TradeGothic LT Bold" w:cs="Helvetica"/>
          <w:lang w:val="en-AU" w:eastAsia="en-AU"/>
        </w:rPr>
        <w:t xml:space="preserve">Where </w:t>
      </w:r>
      <w:r>
        <w:rPr>
          <w:rFonts w:ascii="TradeGothic LT Bold" w:hAnsi="TradeGothic LT Bold" w:cs="Helvetica"/>
          <w:lang w:val="en-AU" w:eastAsia="en-AU"/>
        </w:rPr>
        <w:t>D</w:t>
      </w:r>
      <w:r w:rsidRPr="005130B3">
        <w:rPr>
          <w:rFonts w:ascii="TradeGothic LT Bold" w:hAnsi="TradeGothic LT Bold" w:cs="Helvetica"/>
          <w:lang w:val="en-AU" w:eastAsia="en-AU"/>
        </w:rPr>
        <w:t xml:space="preserve">o the </w:t>
      </w:r>
      <w:r>
        <w:rPr>
          <w:rFonts w:ascii="TradeGothic LT Bold" w:hAnsi="TradeGothic LT Bold" w:cs="Helvetica"/>
          <w:lang w:val="en-AU" w:eastAsia="en-AU"/>
        </w:rPr>
        <w:t>P</w:t>
      </w:r>
      <w:r w:rsidRPr="005130B3">
        <w:rPr>
          <w:rFonts w:ascii="TradeGothic LT Bold" w:hAnsi="TradeGothic LT Bold" w:cs="Helvetica"/>
          <w:lang w:val="en-AU" w:eastAsia="en-AU"/>
        </w:rPr>
        <w:t xml:space="preserve">ups </w:t>
      </w:r>
      <w:r>
        <w:rPr>
          <w:rFonts w:ascii="TradeGothic LT Bold" w:hAnsi="TradeGothic LT Bold" w:cs="Helvetica"/>
          <w:lang w:val="en-AU" w:eastAsia="en-AU"/>
        </w:rPr>
        <w:t>C</w:t>
      </w:r>
      <w:r w:rsidRPr="005130B3">
        <w:rPr>
          <w:rFonts w:ascii="TradeGothic LT Bold" w:hAnsi="TradeGothic LT Bold" w:cs="Helvetica"/>
          <w:lang w:val="en-AU" w:eastAsia="en-AU"/>
        </w:rPr>
        <w:t xml:space="preserve">ome </w:t>
      </w:r>
      <w:r>
        <w:rPr>
          <w:rFonts w:ascii="TradeGothic LT Bold" w:hAnsi="TradeGothic LT Bold" w:cs="Helvetica"/>
          <w:lang w:val="en-AU" w:eastAsia="en-AU"/>
        </w:rPr>
        <w:t>F</w:t>
      </w:r>
      <w:r w:rsidRPr="005130B3">
        <w:rPr>
          <w:rFonts w:ascii="TradeGothic LT Bold" w:hAnsi="TradeGothic LT Bold" w:cs="Helvetica"/>
          <w:lang w:val="en-AU" w:eastAsia="en-AU"/>
        </w:rPr>
        <w:t>rom?</w:t>
      </w:r>
    </w:p>
    <w:p w:rsidR="009E64A7" w:rsidRPr="000E3225" w:rsidRDefault="009E64A7" w:rsidP="00837E76">
      <w:pPr>
        <w:autoSpaceDE w:val="0"/>
        <w:autoSpaceDN w:val="0"/>
        <w:adjustRightInd w:val="0"/>
        <w:ind w:left="-567" w:right="-483"/>
        <w:jc w:val="both"/>
        <w:rPr>
          <w:rFonts w:ascii="TradeGothic LT" w:hAnsi="TradeGothic LT" w:cs="Helvetica"/>
          <w:lang w:val="en-AU" w:eastAsia="en-AU"/>
        </w:rPr>
      </w:pPr>
      <w:r w:rsidRPr="000E3225">
        <w:rPr>
          <w:rFonts w:ascii="TradeGothic LT" w:hAnsi="TradeGothic LT" w:cs="Helvetica"/>
          <w:lang w:val="en-AU" w:eastAsia="en-AU"/>
        </w:rPr>
        <w:t>Pups are sourced from our own breeding program as well as other Guide Dog schools</w:t>
      </w:r>
      <w:r w:rsidR="009B5582">
        <w:rPr>
          <w:rFonts w:ascii="TradeGothic LT" w:hAnsi="TradeGothic LT" w:cs="Helvetica"/>
          <w:lang w:val="en-AU" w:eastAsia="en-AU"/>
        </w:rPr>
        <w:t>.</w:t>
      </w:r>
    </w:p>
    <w:p w:rsidR="00837E76" w:rsidRDefault="00837E76" w:rsidP="009E64A7">
      <w:pPr>
        <w:autoSpaceDE w:val="0"/>
        <w:autoSpaceDN w:val="0"/>
        <w:adjustRightInd w:val="0"/>
        <w:ind w:left="-567" w:right="-483"/>
        <w:rPr>
          <w:rFonts w:ascii="TradeGothic LT Bold" w:hAnsi="TradeGothic LT Bold" w:cs="Helvetica"/>
          <w:lang w:val="en-AU" w:eastAsia="en-AU"/>
        </w:rPr>
      </w:pPr>
    </w:p>
    <w:p w:rsidR="005B743A" w:rsidRDefault="005B743A" w:rsidP="00837E76">
      <w:pPr>
        <w:autoSpaceDE w:val="0"/>
        <w:autoSpaceDN w:val="0"/>
        <w:adjustRightInd w:val="0"/>
        <w:ind w:left="-567" w:right="-483"/>
        <w:rPr>
          <w:rFonts w:ascii="TradeGothic LT Bold" w:hAnsi="TradeGothic LT Bold" w:cs="Helvetica"/>
          <w:lang w:val="en-AU" w:eastAsia="en-AU"/>
        </w:rPr>
      </w:pPr>
    </w:p>
    <w:p w:rsidR="009E64A7" w:rsidRDefault="009E64A7" w:rsidP="00837E76">
      <w:pPr>
        <w:autoSpaceDE w:val="0"/>
        <w:autoSpaceDN w:val="0"/>
        <w:adjustRightInd w:val="0"/>
        <w:ind w:left="-567" w:right="-483"/>
        <w:rPr>
          <w:rFonts w:ascii="TradeGothic LT Bold" w:hAnsi="TradeGothic LT Bold" w:cs="Helvetica"/>
          <w:lang w:val="en-AU" w:eastAsia="en-AU"/>
        </w:rPr>
      </w:pPr>
      <w:r w:rsidRPr="005130B3">
        <w:rPr>
          <w:rFonts w:ascii="TradeGothic LT Bold" w:hAnsi="TradeGothic LT Bold" w:cs="Helvetica"/>
          <w:lang w:val="en-AU" w:eastAsia="en-AU"/>
        </w:rPr>
        <w:t xml:space="preserve">What is </w:t>
      </w:r>
      <w:r>
        <w:rPr>
          <w:rFonts w:ascii="TradeGothic LT Bold" w:hAnsi="TradeGothic LT Bold" w:cs="Helvetica"/>
          <w:lang w:val="en-AU" w:eastAsia="en-AU"/>
        </w:rPr>
        <w:t>I</w:t>
      </w:r>
      <w:r w:rsidRPr="005130B3">
        <w:rPr>
          <w:rFonts w:ascii="TradeGothic LT Bold" w:hAnsi="TradeGothic LT Bold" w:cs="Helvetica"/>
          <w:lang w:val="en-AU" w:eastAsia="en-AU"/>
        </w:rPr>
        <w:t>nvolved?</w:t>
      </w:r>
    </w:p>
    <w:p w:rsidR="009E64A7" w:rsidRPr="000E3225" w:rsidRDefault="009E64A7" w:rsidP="00E31E7F">
      <w:pPr>
        <w:autoSpaceDE w:val="0"/>
        <w:autoSpaceDN w:val="0"/>
        <w:adjustRightInd w:val="0"/>
        <w:spacing w:after="120"/>
        <w:ind w:left="-567" w:right="-482"/>
        <w:jc w:val="both"/>
        <w:rPr>
          <w:rFonts w:ascii="TradeGothic LT" w:hAnsi="TradeGothic LT" w:cs="Helvetica"/>
          <w:lang w:val="en-AU" w:eastAsia="en-AU"/>
        </w:rPr>
      </w:pPr>
      <w:r w:rsidRPr="000E3225">
        <w:rPr>
          <w:rFonts w:ascii="TradeGothic LT" w:hAnsi="TradeGothic LT" w:cs="Helvetica"/>
          <w:lang w:val="en-AU" w:eastAsia="en-AU"/>
        </w:rPr>
        <w:t xml:space="preserve">We place puppies with volunteer families when the puppies are </w:t>
      </w:r>
      <w:r w:rsidRPr="006863E5">
        <w:rPr>
          <w:rFonts w:ascii="TradeGothic LT" w:hAnsi="TradeGothic LT" w:cs="Helvetica"/>
          <w:lang w:val="en-AU" w:eastAsia="en-AU"/>
        </w:rPr>
        <w:t>8-10</w:t>
      </w:r>
      <w:r w:rsidRPr="000E3225">
        <w:rPr>
          <w:rFonts w:ascii="TradeGothic LT" w:hAnsi="TradeGothic LT" w:cs="Helvetica"/>
          <w:lang w:val="en-AU" w:eastAsia="en-AU"/>
        </w:rPr>
        <w:t xml:space="preserve"> weeks of age. </w:t>
      </w:r>
      <w:r w:rsidR="002406BA">
        <w:rPr>
          <w:rFonts w:ascii="TradeGothic LT" w:hAnsi="TradeGothic LT" w:cs="Helvetica"/>
          <w:lang w:val="en-AU" w:eastAsia="en-AU"/>
        </w:rPr>
        <w:t>Between</w:t>
      </w:r>
      <w:r w:rsidR="00E31E7F">
        <w:rPr>
          <w:rFonts w:ascii="TradeGothic LT" w:hAnsi="TradeGothic LT" w:cs="Helvetica"/>
          <w:lang w:val="en-AU" w:eastAsia="en-AU"/>
        </w:rPr>
        <w:t xml:space="preserve"> </w:t>
      </w:r>
      <w:r w:rsidRPr="000E3225">
        <w:rPr>
          <w:rFonts w:ascii="TradeGothic LT" w:hAnsi="TradeGothic LT" w:cs="Helvetica"/>
          <w:lang w:val="en-AU" w:eastAsia="en-AU"/>
        </w:rPr>
        <w:t xml:space="preserve">12-16 months of age, they return to Guide Dogs </w:t>
      </w:r>
      <w:r>
        <w:rPr>
          <w:rFonts w:ascii="TradeGothic LT" w:hAnsi="TradeGothic LT" w:cs="Helvetica"/>
          <w:lang w:val="en-AU" w:eastAsia="en-AU"/>
        </w:rPr>
        <w:t>SA/NT</w:t>
      </w:r>
      <w:r w:rsidRPr="000E3225">
        <w:rPr>
          <w:rFonts w:ascii="TradeGothic LT" w:hAnsi="TradeGothic LT" w:cs="Helvetica"/>
          <w:lang w:val="en-AU" w:eastAsia="en-AU"/>
        </w:rPr>
        <w:t xml:space="preserve"> to be assessed for training.</w:t>
      </w:r>
    </w:p>
    <w:p w:rsidR="009E64A7" w:rsidRPr="000E3225" w:rsidRDefault="009E64A7" w:rsidP="009E64A7">
      <w:pPr>
        <w:autoSpaceDE w:val="0"/>
        <w:autoSpaceDN w:val="0"/>
        <w:adjustRightInd w:val="0"/>
        <w:ind w:left="-567" w:right="-483"/>
        <w:jc w:val="both"/>
        <w:rPr>
          <w:rFonts w:ascii="TradeGothic LT" w:hAnsi="TradeGothic LT" w:cs="Helvetica"/>
          <w:lang w:val="en-AU" w:eastAsia="en-AU"/>
        </w:rPr>
      </w:pPr>
      <w:r w:rsidRPr="000E3225">
        <w:rPr>
          <w:rFonts w:ascii="TradeGothic LT" w:hAnsi="TradeGothic LT" w:cs="Helvetica"/>
          <w:lang w:val="en-AU" w:eastAsia="en-AU"/>
        </w:rPr>
        <w:t>Each Puppy Raiser receives on-going support and instruction from Guide Dogs</w:t>
      </w:r>
    </w:p>
    <w:p w:rsidR="009E64A7" w:rsidRPr="000E3225" w:rsidRDefault="009E64A7" w:rsidP="009E64A7">
      <w:pPr>
        <w:autoSpaceDE w:val="0"/>
        <w:autoSpaceDN w:val="0"/>
        <w:adjustRightInd w:val="0"/>
        <w:spacing w:after="240"/>
        <w:ind w:left="-567" w:right="-483"/>
        <w:jc w:val="both"/>
        <w:rPr>
          <w:rFonts w:ascii="TradeGothic LT" w:hAnsi="TradeGothic LT" w:cs="Helvetica"/>
          <w:lang w:val="en-AU" w:eastAsia="en-AU"/>
        </w:rPr>
      </w:pPr>
      <w:r>
        <w:rPr>
          <w:rFonts w:ascii="TradeGothic LT" w:hAnsi="TradeGothic LT" w:cs="Helvetica"/>
          <w:lang w:val="en-AU" w:eastAsia="en-AU"/>
        </w:rPr>
        <w:t>SA/NT</w:t>
      </w:r>
      <w:r w:rsidRPr="000E3225">
        <w:rPr>
          <w:rFonts w:ascii="TradeGothic LT" w:hAnsi="TradeGothic LT" w:cs="Helvetica"/>
          <w:lang w:val="en-AU" w:eastAsia="en-AU"/>
        </w:rPr>
        <w:t>. A staff member visits regularly</w:t>
      </w:r>
      <w:r w:rsidR="009B5582">
        <w:rPr>
          <w:rFonts w:ascii="TradeGothic LT" w:hAnsi="TradeGothic LT" w:cs="Helvetica"/>
          <w:lang w:val="en-AU" w:eastAsia="en-AU"/>
        </w:rPr>
        <w:t xml:space="preserve"> </w:t>
      </w:r>
      <w:r w:rsidRPr="000E3225">
        <w:rPr>
          <w:rFonts w:ascii="TradeGothic LT" w:hAnsi="TradeGothic LT" w:cs="Helvetica"/>
          <w:lang w:val="en-AU" w:eastAsia="en-AU"/>
        </w:rPr>
        <w:t>and is available for</w:t>
      </w:r>
      <w:r>
        <w:rPr>
          <w:rFonts w:ascii="TradeGothic LT" w:hAnsi="TradeGothic LT" w:cs="Helvetica"/>
          <w:lang w:val="en-AU" w:eastAsia="en-AU"/>
        </w:rPr>
        <w:t xml:space="preserve"> </w:t>
      </w:r>
      <w:r w:rsidRPr="000E3225">
        <w:rPr>
          <w:rFonts w:ascii="TradeGothic LT" w:hAnsi="TradeGothic LT" w:cs="Helvetica"/>
          <w:lang w:val="en-AU" w:eastAsia="en-AU"/>
        </w:rPr>
        <w:t>telephone support. The scheduling of visits will depend on the progress of the puppy</w:t>
      </w:r>
      <w:r>
        <w:rPr>
          <w:rFonts w:ascii="TradeGothic LT" w:hAnsi="TradeGothic LT" w:cs="Helvetica"/>
          <w:lang w:val="en-AU" w:eastAsia="en-AU"/>
        </w:rPr>
        <w:t xml:space="preserve"> </w:t>
      </w:r>
      <w:r w:rsidRPr="000E3225">
        <w:rPr>
          <w:rFonts w:ascii="TradeGothic LT" w:hAnsi="TradeGothic LT" w:cs="Helvetica"/>
          <w:lang w:val="en-AU" w:eastAsia="en-AU"/>
        </w:rPr>
        <w:t xml:space="preserve">and volunteer family. </w:t>
      </w:r>
    </w:p>
    <w:p w:rsidR="009E64A7" w:rsidRDefault="009E64A7" w:rsidP="009E64A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There are also group obedience, free run and travel sessions that you will be required</w:t>
      </w:r>
      <w:r>
        <w:rPr>
          <w:rFonts w:ascii="TradeGothic LT" w:hAnsi="TradeGothic LT" w:cs="Helvetica"/>
          <w:lang w:val="en-AU" w:eastAsia="en-AU"/>
        </w:rPr>
        <w:t xml:space="preserve"> </w:t>
      </w:r>
      <w:r w:rsidRPr="000E3225">
        <w:rPr>
          <w:rFonts w:ascii="TradeGothic LT" w:hAnsi="TradeGothic LT" w:cs="Helvetica"/>
          <w:lang w:val="en-AU" w:eastAsia="en-AU"/>
        </w:rPr>
        <w:t xml:space="preserve">to attend. On average, you can expect to have contact with a Guide Dogs </w:t>
      </w:r>
      <w:r>
        <w:rPr>
          <w:rFonts w:ascii="TradeGothic LT" w:hAnsi="TradeGothic LT" w:cs="Helvetica"/>
          <w:lang w:val="en-AU" w:eastAsia="en-AU"/>
        </w:rPr>
        <w:t>SA/NT</w:t>
      </w:r>
      <w:r w:rsidRPr="000E3225">
        <w:rPr>
          <w:rFonts w:ascii="TradeGothic LT" w:hAnsi="TradeGothic LT" w:cs="Helvetica"/>
          <w:lang w:val="en-AU" w:eastAsia="en-AU"/>
        </w:rPr>
        <w:t xml:space="preserve"> staff</w:t>
      </w:r>
      <w:r>
        <w:rPr>
          <w:rFonts w:ascii="TradeGothic LT" w:hAnsi="TradeGothic LT" w:cs="Helvetica"/>
          <w:lang w:val="en-AU" w:eastAsia="en-AU"/>
        </w:rPr>
        <w:t xml:space="preserve"> </w:t>
      </w:r>
      <w:r w:rsidRPr="000E3225">
        <w:rPr>
          <w:rFonts w:ascii="TradeGothic LT" w:hAnsi="TradeGothic LT" w:cs="Helvetica"/>
          <w:lang w:val="en-AU" w:eastAsia="en-AU"/>
        </w:rPr>
        <w:t>member on a weekly basis. This may require you travelling into the city.</w:t>
      </w:r>
    </w:p>
    <w:p w:rsidR="009E64A7" w:rsidRDefault="009E64A7" w:rsidP="00837E76">
      <w:pPr>
        <w:autoSpaceDE w:val="0"/>
        <w:autoSpaceDN w:val="0"/>
        <w:adjustRightInd w:val="0"/>
        <w:ind w:left="-567" w:right="-483"/>
        <w:rPr>
          <w:rFonts w:ascii="TradeGothic LT Bold" w:hAnsi="TradeGothic LT Bold" w:cs="Helvetica"/>
          <w:lang w:val="en-AU" w:eastAsia="en-AU"/>
        </w:rPr>
      </w:pPr>
      <w:r w:rsidRPr="005130B3">
        <w:rPr>
          <w:rFonts w:ascii="TradeGothic LT Bold" w:hAnsi="TradeGothic LT Bold" w:cs="Helvetica"/>
          <w:lang w:val="en-AU" w:eastAsia="en-AU"/>
        </w:rPr>
        <w:t>Socialisation</w:t>
      </w:r>
    </w:p>
    <w:p w:rsidR="009E64A7" w:rsidRPr="006B0C76" w:rsidRDefault="009E64A7" w:rsidP="00837E76">
      <w:pPr>
        <w:autoSpaceDE w:val="0"/>
        <w:autoSpaceDN w:val="0"/>
        <w:adjustRightInd w:val="0"/>
        <w:ind w:left="-567" w:right="-483"/>
        <w:jc w:val="both"/>
        <w:rPr>
          <w:rFonts w:ascii="TradeGothic LT" w:hAnsi="TradeGothic LT" w:cs="Helvetica"/>
          <w:b/>
          <w:lang w:val="en-AU" w:eastAsia="en-AU"/>
        </w:rPr>
      </w:pPr>
      <w:r w:rsidRPr="000E3225">
        <w:rPr>
          <w:rFonts w:ascii="TradeGothic LT" w:hAnsi="TradeGothic LT" w:cs="Helvetica"/>
          <w:lang w:val="en-AU" w:eastAsia="en-AU"/>
        </w:rPr>
        <w:t>Pups are gradually exposed to all of the sights, sounds and smells that they are likely</w:t>
      </w:r>
      <w:r>
        <w:rPr>
          <w:rFonts w:ascii="TradeGothic LT" w:hAnsi="TradeGothic LT" w:cs="Helvetica"/>
          <w:lang w:val="en-AU" w:eastAsia="en-AU"/>
        </w:rPr>
        <w:t xml:space="preserve"> </w:t>
      </w:r>
      <w:r w:rsidRPr="000E3225">
        <w:rPr>
          <w:rFonts w:ascii="TradeGothic LT" w:hAnsi="TradeGothic LT" w:cs="Helvetica"/>
          <w:lang w:val="en-AU" w:eastAsia="en-AU"/>
        </w:rPr>
        <w:t>to encounter as working dogs.</w:t>
      </w:r>
    </w:p>
    <w:p w:rsidR="00837E76" w:rsidRDefault="00837E76" w:rsidP="00837E76">
      <w:pPr>
        <w:autoSpaceDE w:val="0"/>
        <w:autoSpaceDN w:val="0"/>
        <w:adjustRightInd w:val="0"/>
        <w:ind w:left="-567" w:right="-483"/>
        <w:jc w:val="both"/>
        <w:rPr>
          <w:rFonts w:ascii="TradeGothic LT" w:hAnsi="TradeGothic LT" w:cs="Helvetica"/>
          <w:lang w:val="en-AU" w:eastAsia="en-AU"/>
        </w:rPr>
      </w:pPr>
    </w:p>
    <w:p w:rsidR="009E64A7" w:rsidRDefault="009E64A7" w:rsidP="00837E76">
      <w:pPr>
        <w:autoSpaceDE w:val="0"/>
        <w:autoSpaceDN w:val="0"/>
        <w:adjustRightInd w:val="0"/>
        <w:spacing w:after="360"/>
        <w:ind w:left="-567" w:right="-483"/>
        <w:jc w:val="both"/>
        <w:rPr>
          <w:rFonts w:ascii="TradeGothic LT" w:hAnsi="TradeGothic LT" w:cs="Helvetica"/>
          <w:lang w:val="en-AU" w:eastAsia="en-AU"/>
        </w:rPr>
      </w:pPr>
      <w:r w:rsidRPr="000E3225">
        <w:rPr>
          <w:rFonts w:ascii="TradeGothic LT" w:hAnsi="TradeGothic LT" w:cs="Helvetica"/>
          <w:lang w:val="en-AU" w:eastAsia="en-AU"/>
        </w:rPr>
        <w:t>If they are introduced to new things in a supported and positive way, they are likely to</w:t>
      </w:r>
      <w:r>
        <w:rPr>
          <w:rFonts w:ascii="TradeGothic LT" w:hAnsi="TradeGothic LT" w:cs="Helvetica"/>
          <w:lang w:val="en-AU" w:eastAsia="en-AU"/>
        </w:rPr>
        <w:t xml:space="preserve"> </w:t>
      </w:r>
      <w:r w:rsidRPr="000E3225">
        <w:rPr>
          <w:rFonts w:ascii="TradeGothic LT" w:hAnsi="TradeGothic LT" w:cs="Helvetica"/>
          <w:lang w:val="en-AU" w:eastAsia="en-AU"/>
        </w:rPr>
        <w:t>develop the confident, relaxed attitude essential for a working dog. Since Guide Dogs</w:t>
      </w:r>
      <w:r>
        <w:rPr>
          <w:rFonts w:ascii="TradeGothic LT" w:hAnsi="TradeGothic LT" w:cs="Helvetica"/>
          <w:lang w:val="en-AU" w:eastAsia="en-AU"/>
        </w:rPr>
        <w:t xml:space="preserve"> </w:t>
      </w:r>
      <w:r w:rsidRPr="000E3225">
        <w:rPr>
          <w:rFonts w:ascii="TradeGothic LT" w:hAnsi="TradeGothic LT" w:cs="Helvetica"/>
          <w:lang w:val="en-AU" w:eastAsia="en-AU"/>
        </w:rPr>
        <w:t>and Autism Assistance Dogs can go almost everywhere that people go, the puppies</w:t>
      </w:r>
      <w:r>
        <w:rPr>
          <w:rFonts w:ascii="TradeGothic LT" w:hAnsi="TradeGothic LT" w:cs="Helvetica"/>
          <w:lang w:val="en-AU" w:eastAsia="en-AU"/>
        </w:rPr>
        <w:t xml:space="preserve"> </w:t>
      </w:r>
      <w:r w:rsidRPr="000E3225">
        <w:rPr>
          <w:rFonts w:ascii="TradeGothic LT" w:hAnsi="TradeGothic LT" w:cs="Helvetica"/>
          <w:lang w:val="en-AU" w:eastAsia="en-AU"/>
        </w:rPr>
        <w:t>need to learn to feel comfortable in the presence of</w:t>
      </w:r>
      <w:r w:rsidR="00616DC4">
        <w:rPr>
          <w:rFonts w:ascii="TradeGothic LT" w:hAnsi="TradeGothic LT" w:cs="Helvetica"/>
          <w:lang w:val="en-AU" w:eastAsia="en-AU"/>
        </w:rPr>
        <w:t xml:space="preserve"> traffic, pedestrians, children</w:t>
      </w:r>
      <w:r w:rsidRPr="000E3225">
        <w:rPr>
          <w:rFonts w:ascii="TradeGothic LT" w:hAnsi="TradeGothic LT" w:cs="Helvetica"/>
          <w:lang w:val="en-AU" w:eastAsia="en-AU"/>
        </w:rPr>
        <w:t xml:space="preserve"> and</w:t>
      </w:r>
      <w:r>
        <w:rPr>
          <w:rFonts w:ascii="TradeGothic LT" w:hAnsi="TradeGothic LT" w:cs="Helvetica"/>
          <w:lang w:val="en-AU" w:eastAsia="en-AU"/>
        </w:rPr>
        <w:t xml:space="preserve"> </w:t>
      </w:r>
      <w:r w:rsidRPr="000E3225">
        <w:rPr>
          <w:rFonts w:ascii="TradeGothic LT" w:hAnsi="TradeGothic LT" w:cs="Helvetica"/>
          <w:lang w:val="en-AU" w:eastAsia="en-AU"/>
        </w:rPr>
        <w:t>other dogs.</w:t>
      </w:r>
    </w:p>
    <w:p w:rsidR="009E64A7" w:rsidRPr="000E3225" w:rsidRDefault="009B5582" w:rsidP="009E64A7">
      <w:pPr>
        <w:autoSpaceDE w:val="0"/>
        <w:autoSpaceDN w:val="0"/>
        <w:adjustRightInd w:val="0"/>
        <w:spacing w:after="240"/>
        <w:ind w:left="-567" w:right="-483"/>
        <w:jc w:val="both"/>
        <w:rPr>
          <w:rFonts w:ascii="TradeGothic LT" w:hAnsi="TradeGothic LT" w:cs="Helvetica"/>
          <w:lang w:val="en-AU" w:eastAsia="en-AU"/>
        </w:rPr>
      </w:pPr>
      <w:r>
        <w:rPr>
          <w:rFonts w:ascii="TradeGothic LT" w:hAnsi="TradeGothic LT" w:cs="Helvetica"/>
          <w:lang w:val="en-AU" w:eastAsia="en-AU"/>
        </w:rPr>
        <w:t>P</w:t>
      </w:r>
      <w:r w:rsidR="009E64A7" w:rsidRPr="000E3225">
        <w:rPr>
          <w:rFonts w:ascii="TradeGothic LT" w:hAnsi="TradeGothic LT" w:cs="Helvetica"/>
          <w:lang w:val="en-AU" w:eastAsia="en-AU"/>
        </w:rPr>
        <w:t>uppies are conditioned to walk on steps and other unusual surfaces, and to be</w:t>
      </w:r>
      <w:r w:rsidR="009E64A7">
        <w:rPr>
          <w:rFonts w:ascii="TradeGothic LT" w:hAnsi="TradeGothic LT" w:cs="Helvetica"/>
          <w:lang w:val="en-AU" w:eastAsia="en-AU"/>
        </w:rPr>
        <w:t xml:space="preserve"> </w:t>
      </w:r>
      <w:r w:rsidR="009E64A7" w:rsidRPr="000E3225">
        <w:rPr>
          <w:rFonts w:ascii="TradeGothic LT" w:hAnsi="TradeGothic LT" w:cs="Helvetica"/>
          <w:lang w:val="en-AU" w:eastAsia="en-AU"/>
        </w:rPr>
        <w:t xml:space="preserve">confident in noisy and busy areas. To develop a relaxed and confident attitude, </w:t>
      </w:r>
      <w:r>
        <w:rPr>
          <w:rFonts w:ascii="TradeGothic LT" w:hAnsi="TradeGothic LT" w:cs="Helvetica"/>
          <w:lang w:val="en-AU" w:eastAsia="en-AU"/>
        </w:rPr>
        <w:t>the</w:t>
      </w:r>
      <w:r w:rsidR="009E64A7">
        <w:rPr>
          <w:rFonts w:ascii="TradeGothic LT" w:hAnsi="TradeGothic LT" w:cs="Helvetica"/>
          <w:lang w:val="en-AU" w:eastAsia="en-AU"/>
        </w:rPr>
        <w:t xml:space="preserve"> </w:t>
      </w:r>
      <w:r w:rsidR="009E64A7" w:rsidRPr="000E3225">
        <w:rPr>
          <w:rFonts w:ascii="TradeGothic LT" w:hAnsi="TradeGothic LT" w:cs="Helvetica"/>
          <w:lang w:val="en-AU" w:eastAsia="en-AU"/>
        </w:rPr>
        <w:t>puppies must be walked daily on lead by a responsible adult. In the early days, the</w:t>
      </w:r>
      <w:r w:rsidR="009E64A7">
        <w:rPr>
          <w:rFonts w:ascii="TradeGothic LT" w:hAnsi="TradeGothic LT" w:cs="Helvetica"/>
          <w:lang w:val="en-AU" w:eastAsia="en-AU"/>
        </w:rPr>
        <w:t xml:space="preserve"> </w:t>
      </w:r>
      <w:r w:rsidR="009E64A7" w:rsidRPr="000E3225">
        <w:rPr>
          <w:rFonts w:ascii="TradeGothic LT" w:hAnsi="TradeGothic LT" w:cs="Helvetica"/>
          <w:lang w:val="en-AU" w:eastAsia="en-AU"/>
        </w:rPr>
        <w:t>puppy will walk only short distances on quiet residential streets.</w:t>
      </w:r>
    </w:p>
    <w:p w:rsidR="009E64A7" w:rsidRPr="000E3225" w:rsidRDefault="009E64A7" w:rsidP="009E64A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As the puppy grows and develops confidence, it can then be taken to various new</w:t>
      </w:r>
      <w:r>
        <w:rPr>
          <w:rFonts w:ascii="TradeGothic LT" w:hAnsi="TradeGothic LT" w:cs="Helvetica"/>
          <w:lang w:val="en-AU" w:eastAsia="en-AU"/>
        </w:rPr>
        <w:t xml:space="preserve"> </w:t>
      </w:r>
      <w:r w:rsidRPr="000E3225">
        <w:rPr>
          <w:rFonts w:ascii="TradeGothic LT" w:hAnsi="TradeGothic LT" w:cs="Helvetica"/>
          <w:lang w:val="en-AU" w:eastAsia="en-AU"/>
        </w:rPr>
        <w:t>environments and allowed to experience busier conditions – all under the supervision</w:t>
      </w:r>
      <w:r>
        <w:rPr>
          <w:rFonts w:ascii="TradeGothic LT" w:hAnsi="TradeGothic LT" w:cs="Helvetica"/>
          <w:lang w:val="en-AU" w:eastAsia="en-AU"/>
        </w:rPr>
        <w:t xml:space="preserve"> </w:t>
      </w:r>
      <w:r w:rsidRPr="000E3225">
        <w:rPr>
          <w:rFonts w:ascii="TradeGothic LT" w:hAnsi="TradeGothic LT" w:cs="Helvetica"/>
          <w:lang w:val="en-AU" w:eastAsia="en-AU"/>
        </w:rPr>
        <w:t xml:space="preserve">and recommendation of Guide Dogs </w:t>
      </w:r>
      <w:r>
        <w:rPr>
          <w:rFonts w:ascii="TradeGothic LT" w:hAnsi="TradeGothic LT" w:cs="Helvetica"/>
          <w:lang w:val="en-AU" w:eastAsia="en-AU"/>
        </w:rPr>
        <w:t>SA/NT</w:t>
      </w:r>
      <w:r w:rsidRPr="000E3225">
        <w:rPr>
          <w:rFonts w:ascii="TradeGothic LT" w:hAnsi="TradeGothic LT" w:cs="Helvetica"/>
          <w:lang w:val="en-AU" w:eastAsia="en-AU"/>
        </w:rPr>
        <w:t xml:space="preserve"> staff. Puppies are individual and will</w:t>
      </w:r>
      <w:r>
        <w:rPr>
          <w:rFonts w:ascii="TradeGothic LT" w:hAnsi="TradeGothic LT" w:cs="Helvetica"/>
          <w:lang w:val="en-AU" w:eastAsia="en-AU"/>
        </w:rPr>
        <w:t xml:space="preserve"> </w:t>
      </w:r>
      <w:r w:rsidRPr="000E3225">
        <w:rPr>
          <w:rFonts w:ascii="TradeGothic LT" w:hAnsi="TradeGothic LT" w:cs="Helvetica"/>
          <w:lang w:val="en-AU" w:eastAsia="en-AU"/>
        </w:rPr>
        <w:t>progress at different rates – the puppy is not exposed to more than it can comfortably</w:t>
      </w:r>
      <w:r>
        <w:rPr>
          <w:rFonts w:ascii="TradeGothic LT" w:hAnsi="TradeGothic LT" w:cs="Helvetica"/>
          <w:lang w:val="en-AU" w:eastAsia="en-AU"/>
        </w:rPr>
        <w:t xml:space="preserve"> </w:t>
      </w:r>
      <w:r w:rsidRPr="000E3225">
        <w:rPr>
          <w:rFonts w:ascii="TradeGothic LT" w:hAnsi="TradeGothic LT" w:cs="Helvetica"/>
          <w:lang w:val="en-AU" w:eastAsia="en-AU"/>
        </w:rPr>
        <w:t>cope with.</w:t>
      </w:r>
    </w:p>
    <w:p w:rsidR="009E64A7" w:rsidRPr="000E3225" w:rsidRDefault="009E64A7" w:rsidP="009E64A7">
      <w:pPr>
        <w:autoSpaceDE w:val="0"/>
        <w:autoSpaceDN w:val="0"/>
        <w:adjustRightInd w:val="0"/>
        <w:ind w:left="-567" w:right="-483"/>
        <w:jc w:val="both"/>
        <w:rPr>
          <w:rFonts w:ascii="TradeGothic LT" w:hAnsi="TradeGothic LT" w:cs="Helvetica"/>
          <w:lang w:val="en-AU" w:eastAsia="en-AU"/>
        </w:rPr>
      </w:pPr>
      <w:r w:rsidRPr="000E3225">
        <w:rPr>
          <w:rFonts w:ascii="TradeGothic LT" w:hAnsi="TradeGothic LT" w:cs="Helvetica"/>
          <w:lang w:val="en-AU" w:eastAsia="en-AU"/>
        </w:rPr>
        <w:t>As the puppy’s confidence grows, it will be introduced to more complex and</w:t>
      </w:r>
    </w:p>
    <w:p w:rsidR="009E64A7" w:rsidRPr="000E3225" w:rsidRDefault="009E64A7" w:rsidP="009E64A7">
      <w:pPr>
        <w:autoSpaceDE w:val="0"/>
        <w:autoSpaceDN w:val="0"/>
        <w:adjustRightInd w:val="0"/>
        <w:ind w:left="-567" w:right="-483"/>
        <w:jc w:val="both"/>
        <w:rPr>
          <w:rFonts w:ascii="TradeGothic LT" w:hAnsi="TradeGothic LT" w:cs="Helvetica"/>
          <w:lang w:val="en-AU" w:eastAsia="en-AU"/>
        </w:rPr>
      </w:pPr>
      <w:r w:rsidRPr="000E3225">
        <w:rPr>
          <w:rFonts w:ascii="TradeGothic LT" w:hAnsi="TradeGothic LT" w:cs="Helvetica"/>
          <w:lang w:val="en-AU" w:eastAsia="en-AU"/>
        </w:rPr>
        <w:t>challenging environments and situations like busy urban shopping centres, and</w:t>
      </w:r>
    </w:p>
    <w:p w:rsidR="009E64A7" w:rsidRPr="000E3225" w:rsidRDefault="009E64A7" w:rsidP="009E64A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travelling on public transport</w:t>
      </w:r>
    </w:p>
    <w:p w:rsidR="009E64A7" w:rsidRDefault="009E64A7" w:rsidP="009E64A7">
      <w:pPr>
        <w:autoSpaceDE w:val="0"/>
        <w:autoSpaceDN w:val="0"/>
        <w:adjustRightInd w:val="0"/>
        <w:ind w:left="-567" w:right="-483"/>
        <w:rPr>
          <w:rFonts w:ascii="TradeGothic LT Bold" w:hAnsi="TradeGothic LT Bold" w:cs="Helvetica"/>
          <w:lang w:val="en-AU" w:eastAsia="en-AU"/>
        </w:rPr>
      </w:pPr>
      <w:r w:rsidRPr="005130B3">
        <w:rPr>
          <w:rFonts w:ascii="TradeGothic LT Bold" w:hAnsi="TradeGothic LT Bold" w:cs="Helvetica"/>
          <w:lang w:val="en-AU" w:eastAsia="en-AU"/>
        </w:rPr>
        <w:t xml:space="preserve">Does </w:t>
      </w:r>
      <w:r>
        <w:rPr>
          <w:rFonts w:ascii="TradeGothic LT Bold" w:hAnsi="TradeGothic LT Bold" w:cs="Helvetica"/>
          <w:lang w:val="en-AU" w:eastAsia="en-AU"/>
        </w:rPr>
        <w:t>P</w:t>
      </w:r>
      <w:r w:rsidRPr="005130B3">
        <w:rPr>
          <w:rFonts w:ascii="TradeGothic LT Bold" w:hAnsi="TradeGothic LT Bold" w:cs="Helvetica"/>
          <w:lang w:val="en-AU" w:eastAsia="en-AU"/>
        </w:rPr>
        <w:t xml:space="preserve">uppy </w:t>
      </w:r>
      <w:r>
        <w:rPr>
          <w:rFonts w:ascii="TradeGothic LT Bold" w:hAnsi="TradeGothic LT Bold" w:cs="Helvetica"/>
          <w:lang w:val="en-AU" w:eastAsia="en-AU"/>
        </w:rPr>
        <w:t>R</w:t>
      </w:r>
      <w:r w:rsidRPr="005130B3">
        <w:rPr>
          <w:rFonts w:ascii="TradeGothic LT Bold" w:hAnsi="TradeGothic LT Bold" w:cs="Helvetica"/>
          <w:lang w:val="en-AU" w:eastAsia="en-AU"/>
        </w:rPr>
        <w:t xml:space="preserve">aising </w:t>
      </w:r>
      <w:r>
        <w:rPr>
          <w:rFonts w:ascii="TradeGothic LT Bold" w:hAnsi="TradeGothic LT Bold" w:cs="Helvetica"/>
          <w:lang w:val="en-AU" w:eastAsia="en-AU"/>
        </w:rPr>
        <w:t>C</w:t>
      </w:r>
      <w:r w:rsidRPr="005130B3">
        <w:rPr>
          <w:rFonts w:ascii="TradeGothic LT Bold" w:hAnsi="TradeGothic LT Bold" w:cs="Helvetica"/>
          <w:lang w:val="en-AU" w:eastAsia="en-AU"/>
        </w:rPr>
        <w:t xml:space="preserve">ost </w:t>
      </w:r>
      <w:r>
        <w:rPr>
          <w:rFonts w:ascii="TradeGothic LT Bold" w:hAnsi="TradeGothic LT Bold" w:cs="Helvetica"/>
          <w:lang w:val="en-AU" w:eastAsia="en-AU"/>
        </w:rPr>
        <w:t>A</w:t>
      </w:r>
      <w:r w:rsidRPr="005130B3">
        <w:rPr>
          <w:rFonts w:ascii="TradeGothic LT Bold" w:hAnsi="TradeGothic LT Bold" w:cs="Helvetica"/>
          <w:lang w:val="en-AU" w:eastAsia="en-AU"/>
        </w:rPr>
        <w:t>nything?</w:t>
      </w:r>
    </w:p>
    <w:p w:rsidR="009E64A7" w:rsidRDefault="009E64A7" w:rsidP="009E64A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 xml:space="preserve">Guide Dogs </w:t>
      </w:r>
      <w:r>
        <w:rPr>
          <w:rFonts w:ascii="TradeGothic LT" w:hAnsi="TradeGothic LT" w:cs="Helvetica"/>
          <w:lang w:val="en-AU" w:eastAsia="en-AU"/>
        </w:rPr>
        <w:t>SA/NT</w:t>
      </w:r>
      <w:r w:rsidRPr="000E3225">
        <w:rPr>
          <w:rFonts w:ascii="TradeGothic LT" w:hAnsi="TradeGothic LT" w:cs="Helvetica"/>
          <w:lang w:val="en-AU" w:eastAsia="en-AU"/>
        </w:rPr>
        <w:t xml:space="preserve"> provides for all </w:t>
      </w:r>
      <w:r w:rsidR="009B5582">
        <w:rPr>
          <w:rFonts w:ascii="TradeGothic LT" w:hAnsi="TradeGothic LT" w:cs="Helvetica"/>
          <w:lang w:val="en-AU" w:eastAsia="en-AU"/>
        </w:rPr>
        <w:t xml:space="preserve">the </w:t>
      </w:r>
      <w:r w:rsidRPr="000E3225">
        <w:rPr>
          <w:rFonts w:ascii="TradeGothic LT" w:hAnsi="TradeGothic LT" w:cs="Helvetica"/>
          <w:lang w:val="en-AU" w:eastAsia="en-AU"/>
        </w:rPr>
        <w:t>puppy’s needs, including lead, collar, crate,</w:t>
      </w:r>
      <w:r>
        <w:rPr>
          <w:rFonts w:ascii="TradeGothic LT" w:hAnsi="TradeGothic LT" w:cs="Helvetica"/>
          <w:lang w:val="en-AU" w:eastAsia="en-AU"/>
        </w:rPr>
        <w:t xml:space="preserve"> </w:t>
      </w:r>
      <w:r w:rsidRPr="000E3225">
        <w:rPr>
          <w:rFonts w:ascii="TradeGothic LT" w:hAnsi="TradeGothic LT" w:cs="Helvetica"/>
          <w:lang w:val="en-AU" w:eastAsia="en-AU"/>
        </w:rPr>
        <w:t>bed, blankets, brush, food bowl</w:t>
      </w:r>
      <w:r>
        <w:rPr>
          <w:rFonts w:ascii="TradeGothic LT" w:hAnsi="TradeGothic LT" w:cs="Helvetica"/>
          <w:lang w:val="en-AU" w:eastAsia="en-AU"/>
        </w:rPr>
        <w:t>s, toys, food, veterinary costs</w:t>
      </w:r>
      <w:r w:rsidRPr="000E3225">
        <w:rPr>
          <w:rFonts w:ascii="TradeGothic LT" w:hAnsi="TradeGothic LT" w:cs="Helvetica"/>
          <w:lang w:val="en-AU" w:eastAsia="en-AU"/>
        </w:rPr>
        <w:t xml:space="preserve"> and worming and flea</w:t>
      </w:r>
      <w:r>
        <w:rPr>
          <w:rFonts w:ascii="TradeGothic LT" w:hAnsi="TradeGothic LT" w:cs="Helvetica"/>
          <w:lang w:val="en-AU" w:eastAsia="en-AU"/>
        </w:rPr>
        <w:t xml:space="preserve"> </w:t>
      </w:r>
      <w:r w:rsidRPr="000E3225">
        <w:rPr>
          <w:rFonts w:ascii="TradeGothic LT" w:hAnsi="TradeGothic LT" w:cs="Helvetica"/>
          <w:lang w:val="en-AU" w:eastAsia="en-AU"/>
        </w:rPr>
        <w:t>control products.</w:t>
      </w:r>
      <w:r w:rsidR="009B5582">
        <w:rPr>
          <w:rFonts w:ascii="TradeGothic LT" w:hAnsi="TradeGothic LT" w:cs="Helvetica"/>
          <w:lang w:val="en-AU" w:eastAsia="en-AU"/>
        </w:rPr>
        <w:t xml:space="preserve">  </w:t>
      </w:r>
      <w:r w:rsidRPr="000E3225">
        <w:rPr>
          <w:rFonts w:ascii="TradeGothic LT" w:hAnsi="TradeGothic LT" w:cs="Helvetica"/>
          <w:lang w:val="en-AU" w:eastAsia="en-AU"/>
        </w:rPr>
        <w:t xml:space="preserve">Costs </w:t>
      </w:r>
      <w:r w:rsidR="009B5582">
        <w:rPr>
          <w:rFonts w:ascii="TradeGothic LT" w:hAnsi="TradeGothic LT" w:cs="Helvetica"/>
          <w:lang w:val="en-AU" w:eastAsia="en-AU"/>
        </w:rPr>
        <w:t>to</w:t>
      </w:r>
      <w:r w:rsidRPr="000E3225">
        <w:rPr>
          <w:rFonts w:ascii="TradeGothic LT" w:hAnsi="TradeGothic LT" w:cs="Helvetica"/>
          <w:lang w:val="en-AU" w:eastAsia="en-AU"/>
        </w:rPr>
        <w:t xml:space="preserve"> Puppy Raisers are therefore minimal. Sometimes Puppy Raisers provide</w:t>
      </w:r>
      <w:r>
        <w:rPr>
          <w:rFonts w:ascii="TradeGothic LT" w:hAnsi="TradeGothic LT" w:cs="Helvetica"/>
          <w:lang w:val="en-AU" w:eastAsia="en-AU"/>
        </w:rPr>
        <w:t xml:space="preserve"> </w:t>
      </w:r>
      <w:r w:rsidRPr="000E3225">
        <w:rPr>
          <w:rFonts w:ascii="TradeGothic LT" w:hAnsi="TradeGothic LT" w:cs="Helvetica"/>
          <w:lang w:val="en-AU" w:eastAsia="en-AU"/>
        </w:rPr>
        <w:t>extra toys if needed and you will need petrol to transport the puppy to and from</w:t>
      </w:r>
      <w:r>
        <w:rPr>
          <w:rFonts w:ascii="TradeGothic LT" w:hAnsi="TradeGothic LT" w:cs="Helvetica"/>
          <w:lang w:val="en-AU" w:eastAsia="en-AU"/>
        </w:rPr>
        <w:t xml:space="preserve"> </w:t>
      </w:r>
      <w:r w:rsidRPr="000E3225">
        <w:rPr>
          <w:rFonts w:ascii="TradeGothic LT" w:hAnsi="TradeGothic LT" w:cs="Helvetica"/>
          <w:lang w:val="en-AU" w:eastAsia="en-AU"/>
        </w:rPr>
        <w:t>training sessions that are held in a variety of areas, both close to your home and away</w:t>
      </w:r>
      <w:r>
        <w:rPr>
          <w:rFonts w:ascii="TradeGothic LT" w:hAnsi="TradeGothic LT" w:cs="Helvetica"/>
          <w:lang w:val="en-AU" w:eastAsia="en-AU"/>
        </w:rPr>
        <w:t xml:space="preserve"> </w:t>
      </w:r>
      <w:r w:rsidRPr="000E3225">
        <w:rPr>
          <w:rFonts w:ascii="TradeGothic LT" w:hAnsi="TradeGothic LT" w:cs="Helvetica"/>
          <w:lang w:val="en-AU" w:eastAsia="en-AU"/>
        </w:rPr>
        <w:t>from your local area.</w:t>
      </w:r>
    </w:p>
    <w:p w:rsidR="00E31E7F" w:rsidRDefault="00E31E7F" w:rsidP="009E64A7">
      <w:pPr>
        <w:autoSpaceDE w:val="0"/>
        <w:autoSpaceDN w:val="0"/>
        <w:adjustRightInd w:val="0"/>
        <w:spacing w:after="240"/>
        <w:ind w:left="-567" w:right="-483"/>
        <w:jc w:val="both"/>
        <w:rPr>
          <w:rFonts w:ascii="TradeGothic LT" w:hAnsi="TradeGothic LT" w:cs="Helvetica"/>
          <w:lang w:val="en-AU" w:eastAsia="en-AU"/>
        </w:rPr>
      </w:pPr>
    </w:p>
    <w:p w:rsidR="00E31E7F" w:rsidRDefault="00E31E7F" w:rsidP="009E64A7">
      <w:pPr>
        <w:autoSpaceDE w:val="0"/>
        <w:autoSpaceDN w:val="0"/>
        <w:adjustRightInd w:val="0"/>
        <w:spacing w:after="240"/>
        <w:ind w:left="-567" w:right="-483"/>
        <w:jc w:val="both"/>
        <w:rPr>
          <w:rFonts w:ascii="TradeGothic LT" w:hAnsi="TradeGothic LT" w:cs="Helvetica"/>
          <w:lang w:val="en-AU" w:eastAsia="en-AU"/>
        </w:rPr>
      </w:pPr>
    </w:p>
    <w:p w:rsidR="009E64A7" w:rsidRDefault="009E64A7" w:rsidP="009E64A7">
      <w:pPr>
        <w:autoSpaceDE w:val="0"/>
        <w:autoSpaceDN w:val="0"/>
        <w:adjustRightInd w:val="0"/>
        <w:ind w:left="-567" w:right="-483"/>
        <w:rPr>
          <w:rFonts w:ascii="TradeGothic LT Bold" w:hAnsi="TradeGothic LT Bold" w:cs="Helvetica"/>
          <w:lang w:val="en-AU" w:eastAsia="en-AU"/>
        </w:rPr>
      </w:pPr>
      <w:r w:rsidRPr="005130B3">
        <w:rPr>
          <w:rFonts w:ascii="TradeGothic LT Bold" w:hAnsi="TradeGothic LT Bold" w:cs="Helvetica"/>
          <w:lang w:val="en-AU" w:eastAsia="en-AU"/>
        </w:rPr>
        <w:lastRenderedPageBreak/>
        <w:t xml:space="preserve">What do </w:t>
      </w:r>
      <w:r>
        <w:rPr>
          <w:rFonts w:ascii="TradeGothic LT Bold" w:hAnsi="TradeGothic LT Bold" w:cs="Helvetica"/>
          <w:lang w:val="en-AU" w:eastAsia="en-AU"/>
        </w:rPr>
        <w:t>G</w:t>
      </w:r>
      <w:r w:rsidRPr="005130B3">
        <w:rPr>
          <w:rFonts w:ascii="TradeGothic LT Bold" w:hAnsi="TradeGothic LT Bold" w:cs="Helvetica"/>
          <w:lang w:val="en-AU" w:eastAsia="en-AU"/>
        </w:rPr>
        <w:t xml:space="preserve">uide </w:t>
      </w:r>
      <w:r>
        <w:rPr>
          <w:rFonts w:ascii="TradeGothic LT Bold" w:hAnsi="TradeGothic LT Bold" w:cs="Helvetica"/>
          <w:lang w:val="en-AU" w:eastAsia="en-AU"/>
        </w:rPr>
        <w:t>D</w:t>
      </w:r>
      <w:r w:rsidRPr="005130B3">
        <w:rPr>
          <w:rFonts w:ascii="TradeGothic LT Bold" w:hAnsi="TradeGothic LT Bold" w:cs="Helvetica"/>
          <w:lang w:val="en-AU" w:eastAsia="en-AU"/>
        </w:rPr>
        <w:t xml:space="preserve">og </w:t>
      </w:r>
      <w:r>
        <w:rPr>
          <w:rFonts w:ascii="TradeGothic LT Bold" w:hAnsi="TradeGothic LT Bold" w:cs="Helvetica"/>
          <w:lang w:val="en-AU" w:eastAsia="en-AU"/>
        </w:rPr>
        <w:t>P</w:t>
      </w:r>
      <w:r w:rsidRPr="005130B3">
        <w:rPr>
          <w:rFonts w:ascii="TradeGothic LT Bold" w:hAnsi="TradeGothic LT Bold" w:cs="Helvetica"/>
          <w:lang w:val="en-AU" w:eastAsia="en-AU"/>
        </w:rPr>
        <w:t xml:space="preserve">uppies </w:t>
      </w:r>
      <w:r>
        <w:rPr>
          <w:rFonts w:ascii="TradeGothic LT Bold" w:hAnsi="TradeGothic LT Bold" w:cs="Helvetica"/>
          <w:lang w:val="en-AU" w:eastAsia="en-AU"/>
        </w:rPr>
        <w:t>E</w:t>
      </w:r>
      <w:r w:rsidRPr="005130B3">
        <w:rPr>
          <w:rFonts w:ascii="TradeGothic LT Bold" w:hAnsi="TradeGothic LT Bold" w:cs="Helvetica"/>
          <w:lang w:val="en-AU" w:eastAsia="en-AU"/>
        </w:rPr>
        <w:t>at?</w:t>
      </w:r>
    </w:p>
    <w:p w:rsidR="009E64A7" w:rsidRPr="000E3225" w:rsidRDefault="009B5582" w:rsidP="009E64A7">
      <w:pPr>
        <w:autoSpaceDE w:val="0"/>
        <w:autoSpaceDN w:val="0"/>
        <w:adjustRightInd w:val="0"/>
        <w:spacing w:after="240"/>
        <w:ind w:left="-567" w:right="-483"/>
        <w:jc w:val="both"/>
        <w:rPr>
          <w:rFonts w:ascii="TradeGothic LT" w:hAnsi="TradeGothic LT" w:cs="Helvetica"/>
          <w:lang w:val="en-AU" w:eastAsia="en-AU"/>
        </w:rPr>
      </w:pPr>
      <w:r>
        <w:rPr>
          <w:rFonts w:ascii="TradeGothic LT" w:hAnsi="TradeGothic LT" w:cs="Helvetica"/>
          <w:lang w:val="en-AU" w:eastAsia="en-AU"/>
        </w:rPr>
        <w:t>The</w:t>
      </w:r>
      <w:r w:rsidR="009E64A7" w:rsidRPr="000E3225">
        <w:rPr>
          <w:rFonts w:ascii="TradeGothic LT" w:hAnsi="TradeGothic LT" w:cs="Helvetica"/>
          <w:lang w:val="en-AU" w:eastAsia="en-AU"/>
        </w:rPr>
        <w:t xml:space="preserve"> puppies are fed a diet of Pedigree Advance (dry food). A supply of food can be</w:t>
      </w:r>
      <w:r w:rsidR="009E64A7">
        <w:rPr>
          <w:rFonts w:ascii="TradeGothic LT" w:hAnsi="TradeGothic LT" w:cs="Helvetica"/>
          <w:lang w:val="en-AU" w:eastAsia="en-AU"/>
        </w:rPr>
        <w:t xml:space="preserve"> </w:t>
      </w:r>
      <w:r w:rsidR="009E64A7" w:rsidRPr="000E3225">
        <w:rPr>
          <w:rFonts w:ascii="TradeGothic LT" w:hAnsi="TradeGothic LT" w:cs="Helvetica"/>
          <w:lang w:val="en-AU" w:eastAsia="en-AU"/>
        </w:rPr>
        <w:t>given to you on your visits or it can be collected from our office. It is important that</w:t>
      </w:r>
      <w:r w:rsidR="009E64A7">
        <w:rPr>
          <w:rFonts w:ascii="TradeGothic LT" w:hAnsi="TradeGothic LT" w:cs="Helvetica"/>
          <w:lang w:val="en-AU" w:eastAsia="en-AU"/>
        </w:rPr>
        <w:t xml:space="preserve"> </w:t>
      </w:r>
      <w:r w:rsidR="009E64A7" w:rsidRPr="000E3225">
        <w:rPr>
          <w:rFonts w:ascii="TradeGothic LT" w:hAnsi="TradeGothic LT" w:cs="Helvetica"/>
          <w:lang w:val="en-AU" w:eastAsia="en-AU"/>
        </w:rPr>
        <w:t>puppies have only their own food at mealtimes and no snacks or treats.</w:t>
      </w:r>
    </w:p>
    <w:p w:rsidR="009E64A7" w:rsidRDefault="009E64A7" w:rsidP="009E64A7">
      <w:pPr>
        <w:autoSpaceDE w:val="0"/>
        <w:autoSpaceDN w:val="0"/>
        <w:adjustRightInd w:val="0"/>
        <w:ind w:left="-567" w:right="-483"/>
        <w:rPr>
          <w:rFonts w:ascii="TradeGothic LT Bold" w:hAnsi="TradeGothic LT Bold" w:cs="Helvetica"/>
          <w:lang w:val="en-AU" w:eastAsia="en-AU"/>
        </w:rPr>
      </w:pPr>
      <w:r w:rsidRPr="005130B3">
        <w:rPr>
          <w:rFonts w:ascii="TradeGothic LT Bold" w:hAnsi="TradeGothic LT Bold" w:cs="Helvetica"/>
          <w:lang w:val="en-AU" w:eastAsia="en-AU"/>
        </w:rPr>
        <w:t xml:space="preserve">Where do I </w:t>
      </w:r>
      <w:r>
        <w:rPr>
          <w:rFonts w:ascii="TradeGothic LT Bold" w:hAnsi="TradeGothic LT Bold" w:cs="Helvetica"/>
          <w:lang w:val="en-AU" w:eastAsia="en-AU"/>
        </w:rPr>
        <w:t>T</w:t>
      </w:r>
      <w:r w:rsidRPr="005130B3">
        <w:rPr>
          <w:rFonts w:ascii="TradeGothic LT Bold" w:hAnsi="TradeGothic LT Bold" w:cs="Helvetica"/>
          <w:lang w:val="en-AU" w:eastAsia="en-AU"/>
        </w:rPr>
        <w:t xml:space="preserve">ake the </w:t>
      </w:r>
      <w:r>
        <w:rPr>
          <w:rFonts w:ascii="TradeGothic LT Bold" w:hAnsi="TradeGothic LT Bold" w:cs="Helvetica"/>
          <w:lang w:val="en-AU" w:eastAsia="en-AU"/>
        </w:rPr>
        <w:t>P</w:t>
      </w:r>
      <w:r w:rsidRPr="005130B3">
        <w:rPr>
          <w:rFonts w:ascii="TradeGothic LT Bold" w:hAnsi="TradeGothic LT Bold" w:cs="Helvetica"/>
          <w:lang w:val="en-AU" w:eastAsia="en-AU"/>
        </w:rPr>
        <w:t xml:space="preserve">uppy to the </w:t>
      </w:r>
      <w:r>
        <w:rPr>
          <w:rFonts w:ascii="TradeGothic LT Bold" w:hAnsi="TradeGothic LT Bold" w:cs="Helvetica"/>
          <w:lang w:val="en-AU" w:eastAsia="en-AU"/>
        </w:rPr>
        <w:t>V</w:t>
      </w:r>
      <w:r w:rsidRPr="005130B3">
        <w:rPr>
          <w:rFonts w:ascii="TradeGothic LT Bold" w:hAnsi="TradeGothic LT Bold" w:cs="Helvetica"/>
          <w:lang w:val="en-AU" w:eastAsia="en-AU"/>
        </w:rPr>
        <w:t>et?</w:t>
      </w:r>
    </w:p>
    <w:p w:rsidR="00795671" w:rsidRDefault="009E64A7" w:rsidP="00795671">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 xml:space="preserve">Guide Dogs </w:t>
      </w:r>
      <w:r>
        <w:rPr>
          <w:rFonts w:ascii="TradeGothic LT" w:hAnsi="TradeGothic LT" w:cs="Helvetica"/>
          <w:lang w:val="en-AU" w:eastAsia="en-AU"/>
        </w:rPr>
        <w:t>SA/NT</w:t>
      </w:r>
      <w:r w:rsidRPr="000E3225">
        <w:rPr>
          <w:rFonts w:ascii="TradeGothic LT" w:hAnsi="TradeGothic LT" w:cs="Helvetica"/>
          <w:lang w:val="en-AU" w:eastAsia="en-AU"/>
        </w:rPr>
        <w:t xml:space="preserve"> has </w:t>
      </w:r>
      <w:r w:rsidR="00795671">
        <w:rPr>
          <w:rFonts w:ascii="TradeGothic LT" w:hAnsi="TradeGothic LT" w:cs="Helvetica"/>
          <w:lang w:val="en-AU" w:eastAsia="en-AU"/>
        </w:rPr>
        <w:t xml:space="preserve">its own Breeding &amp; Veterinary Care Manager on site who will undertake general procedures, vaccinations and health checks etc.  </w:t>
      </w:r>
    </w:p>
    <w:p w:rsidR="009E64A7" w:rsidRDefault="00795671" w:rsidP="00795671">
      <w:pPr>
        <w:autoSpaceDE w:val="0"/>
        <w:autoSpaceDN w:val="0"/>
        <w:adjustRightInd w:val="0"/>
        <w:spacing w:after="240"/>
        <w:ind w:left="-567" w:right="-483"/>
        <w:jc w:val="both"/>
        <w:rPr>
          <w:rFonts w:ascii="TradeGothic LT" w:hAnsi="TradeGothic LT" w:cs="Helvetica"/>
          <w:lang w:val="en-AU" w:eastAsia="en-AU"/>
        </w:rPr>
      </w:pPr>
      <w:r>
        <w:rPr>
          <w:rFonts w:ascii="TradeGothic LT" w:hAnsi="TradeGothic LT" w:cs="Helvetica"/>
          <w:lang w:val="en-AU" w:eastAsia="en-AU"/>
        </w:rPr>
        <w:t>P</w:t>
      </w:r>
      <w:r w:rsidR="009E64A7" w:rsidRPr="000E3225">
        <w:rPr>
          <w:rFonts w:ascii="TradeGothic LT" w:hAnsi="TradeGothic LT" w:cs="Helvetica"/>
          <w:lang w:val="en-AU" w:eastAsia="en-AU"/>
        </w:rPr>
        <w:t>uppy Raisers should contact their relevant Puppy Raising Advisor</w:t>
      </w:r>
      <w:r w:rsidR="009E64A7">
        <w:rPr>
          <w:rFonts w:ascii="TradeGothic LT" w:hAnsi="TradeGothic LT" w:cs="Helvetica"/>
          <w:lang w:val="en-AU" w:eastAsia="en-AU"/>
        </w:rPr>
        <w:t xml:space="preserve"> </w:t>
      </w:r>
      <w:r w:rsidR="009E64A7" w:rsidRPr="000E3225">
        <w:rPr>
          <w:rFonts w:ascii="TradeGothic LT" w:hAnsi="TradeGothic LT" w:cs="Helvetica"/>
          <w:lang w:val="en-AU" w:eastAsia="en-AU"/>
        </w:rPr>
        <w:t>initially for advice on health problems, except f</w:t>
      </w:r>
      <w:r>
        <w:rPr>
          <w:rFonts w:ascii="TradeGothic LT" w:hAnsi="TradeGothic LT" w:cs="Helvetica"/>
          <w:lang w:val="en-AU" w:eastAsia="en-AU"/>
        </w:rPr>
        <w:t xml:space="preserve">or a life-threatening emergency when the puppy should be taken to </w:t>
      </w:r>
      <w:r w:rsidR="00613F70" w:rsidRPr="00490867">
        <w:rPr>
          <w:rFonts w:ascii="TradeGothic LT" w:hAnsi="TradeGothic LT" w:cs="Helvetica"/>
          <w:lang w:val="en-AU" w:eastAsia="en-AU"/>
        </w:rPr>
        <w:t xml:space="preserve">the </w:t>
      </w:r>
      <w:r w:rsidR="00613F70" w:rsidRPr="00490867">
        <w:rPr>
          <w:rFonts w:ascii="TradeGothic LT" w:hAnsi="TradeGothic LT" w:cs="Arial"/>
          <w:color w:val="000000"/>
        </w:rPr>
        <w:t>24 hour Adelaide Emergency Vet situated at 119 Anzac Highway, Kurralta Park Phone: (08) 8371</w:t>
      </w:r>
      <w:r w:rsidR="00490867" w:rsidRPr="00490867">
        <w:rPr>
          <w:rFonts w:ascii="TradeGothic LT" w:hAnsi="TradeGothic LT" w:cs="Arial"/>
          <w:color w:val="000000"/>
        </w:rPr>
        <w:t xml:space="preserve"> </w:t>
      </w:r>
      <w:r w:rsidR="00613F70" w:rsidRPr="00490867">
        <w:rPr>
          <w:rFonts w:ascii="TradeGothic LT" w:hAnsi="TradeGothic LT" w:cs="Arial"/>
          <w:color w:val="000000"/>
        </w:rPr>
        <w:t>0333.</w:t>
      </w:r>
    </w:p>
    <w:p w:rsidR="009E64A7" w:rsidRDefault="009E64A7" w:rsidP="009E64A7">
      <w:pPr>
        <w:autoSpaceDE w:val="0"/>
        <w:autoSpaceDN w:val="0"/>
        <w:adjustRightInd w:val="0"/>
        <w:ind w:left="-567" w:right="-483"/>
        <w:rPr>
          <w:rFonts w:ascii="TradeGothic LT Bold" w:hAnsi="TradeGothic LT Bold" w:cs="Helvetica"/>
          <w:lang w:val="en-AU" w:eastAsia="en-AU"/>
        </w:rPr>
      </w:pPr>
      <w:r w:rsidRPr="005130B3">
        <w:rPr>
          <w:rFonts w:ascii="TradeGothic LT Bold" w:hAnsi="TradeGothic LT Bold" w:cs="Helvetica"/>
          <w:lang w:val="en-AU" w:eastAsia="en-AU"/>
        </w:rPr>
        <w:t xml:space="preserve">Do I </w:t>
      </w:r>
      <w:r>
        <w:rPr>
          <w:rFonts w:ascii="TradeGothic LT Bold" w:hAnsi="TradeGothic LT Bold" w:cs="Helvetica"/>
          <w:lang w:val="en-AU" w:eastAsia="en-AU"/>
        </w:rPr>
        <w:t>Need t</w:t>
      </w:r>
      <w:r w:rsidRPr="005130B3">
        <w:rPr>
          <w:rFonts w:ascii="TradeGothic LT Bold" w:hAnsi="TradeGothic LT Bold" w:cs="Helvetica"/>
          <w:lang w:val="en-AU" w:eastAsia="en-AU"/>
        </w:rPr>
        <w:t xml:space="preserve">o Register </w:t>
      </w:r>
      <w:r>
        <w:rPr>
          <w:rFonts w:ascii="TradeGothic LT Bold" w:hAnsi="TradeGothic LT Bold" w:cs="Helvetica"/>
          <w:lang w:val="en-AU" w:eastAsia="en-AU"/>
        </w:rPr>
        <w:t>t</w:t>
      </w:r>
      <w:r w:rsidRPr="005130B3">
        <w:rPr>
          <w:rFonts w:ascii="TradeGothic LT Bold" w:hAnsi="TradeGothic LT Bold" w:cs="Helvetica"/>
          <w:lang w:val="en-AU" w:eastAsia="en-AU"/>
        </w:rPr>
        <w:t>he Puppy With My Local Council?</w:t>
      </w:r>
    </w:p>
    <w:p w:rsidR="009E64A7" w:rsidRPr="000E3225" w:rsidRDefault="009E64A7" w:rsidP="009E64A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The puppy should be registered with your local council who will issue you with an ID</w:t>
      </w:r>
      <w:r>
        <w:rPr>
          <w:rFonts w:ascii="TradeGothic LT" w:hAnsi="TradeGothic LT" w:cs="Helvetica"/>
          <w:lang w:val="en-AU" w:eastAsia="en-AU"/>
        </w:rPr>
        <w:t xml:space="preserve"> </w:t>
      </w:r>
      <w:r w:rsidRPr="000E3225">
        <w:rPr>
          <w:rFonts w:ascii="TradeGothic LT" w:hAnsi="TradeGothic LT" w:cs="Helvetica"/>
          <w:lang w:val="en-AU" w:eastAsia="en-AU"/>
        </w:rPr>
        <w:t xml:space="preserve">tag. As a </w:t>
      </w:r>
      <w:r w:rsidR="003B4835">
        <w:rPr>
          <w:rFonts w:ascii="TradeGothic LT" w:hAnsi="TradeGothic LT" w:cs="Helvetica"/>
          <w:lang w:val="en-AU" w:eastAsia="en-AU"/>
        </w:rPr>
        <w:t>G</w:t>
      </w:r>
      <w:r w:rsidRPr="000E3225">
        <w:rPr>
          <w:rFonts w:ascii="TradeGothic LT" w:hAnsi="TradeGothic LT" w:cs="Helvetica"/>
          <w:lang w:val="en-AU" w:eastAsia="en-AU"/>
        </w:rPr>
        <w:t xml:space="preserve">uide </w:t>
      </w:r>
      <w:r w:rsidR="003B4835">
        <w:rPr>
          <w:rFonts w:ascii="TradeGothic LT" w:hAnsi="TradeGothic LT" w:cs="Helvetica"/>
          <w:lang w:val="en-AU" w:eastAsia="en-AU"/>
        </w:rPr>
        <w:t>D</w:t>
      </w:r>
      <w:r w:rsidRPr="000E3225">
        <w:rPr>
          <w:rFonts w:ascii="TradeGothic LT" w:hAnsi="TradeGothic LT" w:cs="Helvetica"/>
          <w:lang w:val="en-AU" w:eastAsia="en-AU"/>
        </w:rPr>
        <w:t>og puppy, there will be no registration charge.</w:t>
      </w:r>
      <w:r w:rsidR="003B4835">
        <w:rPr>
          <w:rFonts w:ascii="TradeGothic LT" w:hAnsi="TradeGothic LT" w:cs="Helvetica"/>
          <w:lang w:val="en-AU" w:eastAsia="en-AU"/>
        </w:rPr>
        <w:t xml:space="preserve">  </w:t>
      </w:r>
      <w:r w:rsidR="00F45DD9">
        <w:rPr>
          <w:rFonts w:ascii="TradeGothic LT" w:hAnsi="TradeGothic LT" w:cs="Helvetica"/>
          <w:lang w:val="en-AU" w:eastAsia="en-AU"/>
        </w:rPr>
        <w:t>The</w:t>
      </w:r>
      <w:r w:rsidR="003B4835">
        <w:rPr>
          <w:rFonts w:ascii="TradeGothic LT" w:hAnsi="TradeGothic LT" w:cs="Helvetica"/>
          <w:lang w:val="en-AU" w:eastAsia="en-AU"/>
        </w:rPr>
        <w:t xml:space="preserve"> Puppy Raising Advisor will give you a letter for the Council identifying the puppy as part of Guide Dogs SA.</w:t>
      </w:r>
    </w:p>
    <w:p w:rsidR="009E64A7" w:rsidRDefault="009E64A7" w:rsidP="009E64A7">
      <w:pPr>
        <w:autoSpaceDE w:val="0"/>
        <w:autoSpaceDN w:val="0"/>
        <w:adjustRightInd w:val="0"/>
        <w:ind w:left="-567" w:right="-483"/>
        <w:rPr>
          <w:rFonts w:ascii="TradeGothic LT Bold" w:hAnsi="TradeGothic LT Bold" w:cs="Helvetica"/>
          <w:lang w:val="en-AU" w:eastAsia="en-AU"/>
        </w:rPr>
      </w:pPr>
      <w:r w:rsidRPr="005130B3">
        <w:rPr>
          <w:rFonts w:ascii="TradeGothic LT Bold" w:hAnsi="TradeGothic LT Bold" w:cs="Helvetica"/>
          <w:lang w:val="en-AU" w:eastAsia="en-AU"/>
        </w:rPr>
        <w:t>What About Holidays?</w:t>
      </w:r>
    </w:p>
    <w:p w:rsidR="009E64A7" w:rsidRPr="000E3225" w:rsidRDefault="009E64A7" w:rsidP="009E64A7">
      <w:pPr>
        <w:autoSpaceDE w:val="0"/>
        <w:autoSpaceDN w:val="0"/>
        <w:adjustRightInd w:val="0"/>
        <w:ind w:left="-567" w:right="-483"/>
        <w:jc w:val="both"/>
        <w:rPr>
          <w:rFonts w:ascii="TradeGothic LT" w:hAnsi="TradeGothic LT" w:cs="Helvetica"/>
          <w:lang w:val="en-AU" w:eastAsia="en-AU"/>
        </w:rPr>
      </w:pPr>
      <w:r w:rsidRPr="000E3225">
        <w:rPr>
          <w:rFonts w:ascii="TradeGothic LT" w:hAnsi="TradeGothic LT" w:cs="Helvetica"/>
          <w:lang w:val="en-AU" w:eastAsia="en-AU"/>
        </w:rPr>
        <w:t xml:space="preserve">Guide Dogs </w:t>
      </w:r>
      <w:r>
        <w:rPr>
          <w:rFonts w:ascii="TradeGothic LT" w:hAnsi="TradeGothic LT" w:cs="Helvetica"/>
          <w:lang w:val="en-AU" w:eastAsia="en-AU"/>
        </w:rPr>
        <w:t>SA/NT</w:t>
      </w:r>
      <w:r w:rsidRPr="000E3225">
        <w:rPr>
          <w:rFonts w:ascii="TradeGothic LT" w:hAnsi="TradeGothic LT" w:cs="Helvetica"/>
          <w:lang w:val="en-AU" w:eastAsia="en-AU"/>
        </w:rPr>
        <w:t xml:space="preserve"> has a short-term boarding program where families look after</w:t>
      </w:r>
      <w:r>
        <w:rPr>
          <w:rFonts w:ascii="TradeGothic LT" w:hAnsi="TradeGothic LT" w:cs="Helvetica"/>
          <w:lang w:val="en-AU" w:eastAsia="en-AU"/>
        </w:rPr>
        <w:t xml:space="preserve"> puppies</w:t>
      </w:r>
    </w:p>
    <w:p w:rsidR="009E64A7" w:rsidRDefault="009E64A7" w:rsidP="009E64A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of any age while their Puppy Raiser is on holidays</w:t>
      </w:r>
      <w:r w:rsidR="00795671">
        <w:rPr>
          <w:rFonts w:ascii="TradeGothic LT" w:hAnsi="TradeGothic LT" w:cs="Helvetica"/>
          <w:lang w:val="en-AU" w:eastAsia="en-AU"/>
        </w:rPr>
        <w:t xml:space="preserve"> or</w:t>
      </w:r>
      <w:r w:rsidRPr="000E3225">
        <w:rPr>
          <w:rFonts w:ascii="TradeGothic LT" w:hAnsi="TradeGothic LT" w:cs="Helvetica"/>
          <w:lang w:val="en-AU" w:eastAsia="en-AU"/>
        </w:rPr>
        <w:t xml:space="preserve"> sick.</w:t>
      </w:r>
      <w:r>
        <w:rPr>
          <w:rFonts w:ascii="TradeGothic LT" w:hAnsi="TradeGothic LT" w:cs="Helvetica"/>
          <w:lang w:val="en-AU" w:eastAsia="en-AU"/>
        </w:rPr>
        <w:t xml:space="preserve"> </w:t>
      </w:r>
      <w:r w:rsidRPr="000E3225">
        <w:rPr>
          <w:rFonts w:ascii="TradeGothic LT" w:hAnsi="TradeGothic LT" w:cs="Helvetica"/>
          <w:lang w:val="en-AU" w:eastAsia="en-AU"/>
        </w:rPr>
        <w:t>Our boarding families are trained in the same mann</w:t>
      </w:r>
      <w:r w:rsidR="00795671">
        <w:rPr>
          <w:rFonts w:ascii="TradeGothic LT" w:hAnsi="TradeGothic LT" w:cs="Helvetica"/>
          <w:lang w:val="en-AU" w:eastAsia="en-AU"/>
        </w:rPr>
        <w:t xml:space="preserve">er as Puppy Raisers. Staff will </w:t>
      </w:r>
      <w:r w:rsidRPr="000E3225">
        <w:rPr>
          <w:rFonts w:ascii="TradeGothic LT" w:hAnsi="TradeGothic LT" w:cs="Helvetica"/>
          <w:lang w:val="en-AU" w:eastAsia="en-AU"/>
        </w:rPr>
        <w:t>visit a boarding dog to check on its progress and continue its training.</w:t>
      </w:r>
    </w:p>
    <w:p w:rsidR="009E64A7" w:rsidRDefault="009E64A7" w:rsidP="009E64A7">
      <w:pPr>
        <w:autoSpaceDE w:val="0"/>
        <w:autoSpaceDN w:val="0"/>
        <w:adjustRightInd w:val="0"/>
        <w:ind w:left="-567" w:right="-483"/>
        <w:rPr>
          <w:rFonts w:ascii="TradeGothic LT Bold" w:hAnsi="TradeGothic LT Bold" w:cs="Helvetica"/>
          <w:lang w:val="en-AU" w:eastAsia="en-AU"/>
        </w:rPr>
      </w:pPr>
      <w:r w:rsidRPr="005130B3">
        <w:rPr>
          <w:rFonts w:ascii="TradeGothic LT Bold" w:hAnsi="TradeGothic LT Bold" w:cs="Helvetica"/>
          <w:lang w:val="en-AU" w:eastAsia="en-AU"/>
        </w:rPr>
        <w:t xml:space="preserve">Where Can I </w:t>
      </w:r>
      <w:r>
        <w:rPr>
          <w:rFonts w:ascii="TradeGothic LT Bold" w:hAnsi="TradeGothic LT Bold" w:cs="Helvetica"/>
          <w:lang w:val="en-AU" w:eastAsia="en-AU"/>
        </w:rPr>
        <w:t>Take t</w:t>
      </w:r>
      <w:r w:rsidRPr="005130B3">
        <w:rPr>
          <w:rFonts w:ascii="TradeGothic LT Bold" w:hAnsi="TradeGothic LT Bold" w:cs="Helvetica"/>
          <w:lang w:val="en-AU" w:eastAsia="en-AU"/>
        </w:rPr>
        <w:t>he Puppy?</w:t>
      </w:r>
    </w:p>
    <w:p w:rsidR="009E64A7" w:rsidRDefault="003B4835" w:rsidP="009E64A7">
      <w:pPr>
        <w:autoSpaceDE w:val="0"/>
        <w:autoSpaceDN w:val="0"/>
        <w:adjustRightInd w:val="0"/>
        <w:spacing w:after="240"/>
        <w:ind w:left="-567" w:right="-483"/>
        <w:jc w:val="both"/>
        <w:rPr>
          <w:rFonts w:ascii="TradeGothic LT" w:hAnsi="TradeGothic LT" w:cs="Helvetica"/>
          <w:lang w:val="en-AU" w:eastAsia="en-AU"/>
        </w:rPr>
      </w:pPr>
      <w:r>
        <w:rPr>
          <w:rFonts w:ascii="TradeGothic LT" w:hAnsi="TradeGothic LT" w:cs="Helvetica"/>
          <w:lang w:val="en-AU" w:eastAsia="en-AU"/>
        </w:rPr>
        <w:t>The</w:t>
      </w:r>
      <w:r w:rsidR="009E64A7" w:rsidRPr="000E3225">
        <w:rPr>
          <w:rFonts w:ascii="TradeGothic LT" w:hAnsi="TradeGothic LT" w:cs="Helvetica"/>
          <w:lang w:val="en-AU" w:eastAsia="en-AU"/>
        </w:rPr>
        <w:t xml:space="preserve"> puppies and trainee dogs have legal access to public places, just like working</w:t>
      </w:r>
      <w:r w:rsidR="009E64A7">
        <w:rPr>
          <w:rFonts w:ascii="TradeGothic LT" w:hAnsi="TradeGothic LT" w:cs="Helvetica"/>
          <w:lang w:val="en-AU" w:eastAsia="en-AU"/>
        </w:rPr>
        <w:t xml:space="preserve"> </w:t>
      </w:r>
      <w:r w:rsidR="009E64A7" w:rsidRPr="000E3225">
        <w:rPr>
          <w:rFonts w:ascii="TradeGothic LT" w:hAnsi="TradeGothic LT" w:cs="Helvetica"/>
          <w:lang w:val="en-AU" w:eastAsia="en-AU"/>
        </w:rPr>
        <w:t>Guide Dogs or Autism Assistance Dogs. Puppies are not allowed in animal</w:t>
      </w:r>
      <w:r w:rsidR="009E64A7">
        <w:rPr>
          <w:rFonts w:ascii="TradeGothic LT" w:hAnsi="TradeGothic LT" w:cs="Helvetica"/>
          <w:lang w:val="en-AU" w:eastAsia="en-AU"/>
        </w:rPr>
        <w:t xml:space="preserve"> </w:t>
      </w:r>
      <w:r w:rsidR="009E64A7" w:rsidRPr="000E3225">
        <w:rPr>
          <w:rFonts w:ascii="TradeGothic LT" w:hAnsi="TradeGothic LT" w:cs="Helvetica"/>
          <w:lang w:val="en-AU" w:eastAsia="en-AU"/>
        </w:rPr>
        <w:t>sanctuaries (including the zoo), and certain hospital environments (such as the burns</w:t>
      </w:r>
      <w:r w:rsidR="009E64A7">
        <w:rPr>
          <w:rFonts w:ascii="TradeGothic LT" w:hAnsi="TradeGothic LT" w:cs="Helvetica"/>
          <w:lang w:val="en-AU" w:eastAsia="en-AU"/>
        </w:rPr>
        <w:t xml:space="preserve"> </w:t>
      </w:r>
      <w:r w:rsidR="009E64A7" w:rsidRPr="000E3225">
        <w:rPr>
          <w:rFonts w:ascii="TradeGothic LT" w:hAnsi="TradeGothic LT" w:cs="Helvetica"/>
          <w:lang w:val="en-AU" w:eastAsia="en-AU"/>
        </w:rPr>
        <w:t>and intensive care units).</w:t>
      </w:r>
    </w:p>
    <w:p w:rsidR="009E64A7" w:rsidRPr="000E3225" w:rsidRDefault="003B4835" w:rsidP="009E64A7">
      <w:pPr>
        <w:autoSpaceDE w:val="0"/>
        <w:autoSpaceDN w:val="0"/>
        <w:adjustRightInd w:val="0"/>
        <w:spacing w:after="240"/>
        <w:ind w:left="-567" w:right="-483"/>
        <w:jc w:val="both"/>
        <w:rPr>
          <w:rFonts w:ascii="TradeGothic LT" w:hAnsi="TradeGothic LT" w:cs="Helvetica"/>
          <w:lang w:val="en-AU" w:eastAsia="en-AU"/>
        </w:rPr>
      </w:pPr>
      <w:r>
        <w:rPr>
          <w:rFonts w:ascii="TradeGothic LT" w:hAnsi="TradeGothic LT" w:cs="Helvetica"/>
          <w:lang w:val="en-AU" w:eastAsia="en-AU"/>
        </w:rPr>
        <w:t>P</w:t>
      </w:r>
      <w:r w:rsidR="009E64A7" w:rsidRPr="000E3225">
        <w:rPr>
          <w:rFonts w:ascii="TradeGothic LT" w:hAnsi="TradeGothic LT" w:cs="Helvetica"/>
          <w:lang w:val="en-AU" w:eastAsia="en-AU"/>
        </w:rPr>
        <w:t xml:space="preserve">uppies are identified by a </w:t>
      </w:r>
      <w:r>
        <w:rPr>
          <w:rFonts w:ascii="TradeGothic LT" w:hAnsi="TradeGothic LT" w:cs="Helvetica"/>
          <w:lang w:val="en-AU" w:eastAsia="en-AU"/>
        </w:rPr>
        <w:t xml:space="preserve">Guide Dogs SA/NT </w:t>
      </w:r>
      <w:r w:rsidR="009E64A7" w:rsidRPr="000E3225">
        <w:rPr>
          <w:rFonts w:ascii="TradeGothic LT" w:hAnsi="TradeGothic LT" w:cs="Helvetica"/>
          <w:lang w:val="en-AU" w:eastAsia="en-AU"/>
        </w:rPr>
        <w:t>yellow coat and the Puppy Raiser is given an identity</w:t>
      </w:r>
      <w:r w:rsidR="009E64A7">
        <w:rPr>
          <w:rFonts w:ascii="TradeGothic LT" w:hAnsi="TradeGothic LT" w:cs="Helvetica"/>
          <w:lang w:val="en-AU" w:eastAsia="en-AU"/>
        </w:rPr>
        <w:t xml:space="preserve"> </w:t>
      </w:r>
      <w:r w:rsidR="009E64A7" w:rsidRPr="000E3225">
        <w:rPr>
          <w:rFonts w:ascii="TradeGothic LT" w:hAnsi="TradeGothic LT" w:cs="Helvetica"/>
          <w:lang w:val="en-AU" w:eastAsia="en-AU"/>
        </w:rPr>
        <w:t>card to carry with them when accompanied by the puppy. This card demonstrates that</w:t>
      </w:r>
      <w:r w:rsidR="009E64A7">
        <w:rPr>
          <w:rFonts w:ascii="TradeGothic LT" w:hAnsi="TradeGothic LT" w:cs="Helvetica"/>
          <w:lang w:val="en-AU" w:eastAsia="en-AU"/>
        </w:rPr>
        <w:t xml:space="preserve"> </w:t>
      </w:r>
      <w:r w:rsidR="009E64A7" w:rsidRPr="000E3225">
        <w:rPr>
          <w:rFonts w:ascii="TradeGothic LT" w:hAnsi="TradeGothic LT" w:cs="Helvetica"/>
          <w:lang w:val="en-AU" w:eastAsia="en-AU"/>
        </w:rPr>
        <w:t>the puppy is recognised under relevant laws which enable access to different</w:t>
      </w:r>
      <w:r w:rsidR="009E64A7">
        <w:rPr>
          <w:rFonts w:ascii="TradeGothic LT" w:hAnsi="TradeGothic LT" w:cs="Helvetica"/>
          <w:lang w:val="en-AU" w:eastAsia="en-AU"/>
        </w:rPr>
        <w:t xml:space="preserve"> </w:t>
      </w:r>
      <w:r w:rsidR="009E64A7" w:rsidRPr="000E3225">
        <w:rPr>
          <w:rFonts w:ascii="TradeGothic LT" w:hAnsi="TradeGothic LT" w:cs="Helvetica"/>
          <w:lang w:val="en-AU" w:eastAsia="en-AU"/>
        </w:rPr>
        <w:t>environments.</w:t>
      </w:r>
    </w:p>
    <w:p w:rsidR="009E64A7" w:rsidRPr="000E3225" w:rsidRDefault="009E64A7" w:rsidP="009E64A7">
      <w:pPr>
        <w:autoSpaceDE w:val="0"/>
        <w:autoSpaceDN w:val="0"/>
        <w:adjustRightInd w:val="0"/>
        <w:ind w:left="-567" w:right="-483"/>
        <w:jc w:val="both"/>
        <w:rPr>
          <w:rFonts w:ascii="TradeGothic LT" w:hAnsi="TradeGothic LT" w:cs="Helvetica"/>
          <w:lang w:val="en-AU" w:eastAsia="en-AU"/>
        </w:rPr>
      </w:pPr>
      <w:r w:rsidRPr="000E3225">
        <w:rPr>
          <w:rFonts w:ascii="TradeGothic LT" w:hAnsi="TradeGothic LT" w:cs="Helvetica"/>
          <w:lang w:val="en-AU" w:eastAsia="en-AU"/>
        </w:rPr>
        <w:t>Puppy Raisers are guided by staff in choosing suitable locations for socialisation at the</w:t>
      </w:r>
      <w:r>
        <w:rPr>
          <w:rFonts w:ascii="TradeGothic LT" w:hAnsi="TradeGothic LT" w:cs="Helvetica"/>
          <w:lang w:val="en-AU" w:eastAsia="en-AU"/>
        </w:rPr>
        <w:t xml:space="preserve"> </w:t>
      </w:r>
      <w:r w:rsidRPr="000E3225">
        <w:rPr>
          <w:rFonts w:ascii="TradeGothic LT" w:hAnsi="TradeGothic LT" w:cs="Helvetica"/>
          <w:lang w:val="en-AU" w:eastAsia="en-AU"/>
        </w:rPr>
        <w:t>various stages of development of the puppy.</w:t>
      </w:r>
    </w:p>
    <w:p w:rsidR="009E64A7" w:rsidRPr="000E3225" w:rsidRDefault="009E64A7" w:rsidP="009E64A7">
      <w:pPr>
        <w:autoSpaceDE w:val="0"/>
        <w:autoSpaceDN w:val="0"/>
        <w:adjustRightInd w:val="0"/>
        <w:ind w:left="-567" w:right="-483"/>
        <w:rPr>
          <w:rFonts w:ascii="TradeGothic LT" w:hAnsi="TradeGothic LT" w:cs="Helvetica"/>
          <w:lang w:val="en-AU" w:eastAsia="en-AU"/>
        </w:rPr>
      </w:pPr>
    </w:p>
    <w:p w:rsidR="009E64A7" w:rsidRDefault="009E64A7" w:rsidP="009E64A7">
      <w:pPr>
        <w:autoSpaceDE w:val="0"/>
        <w:autoSpaceDN w:val="0"/>
        <w:adjustRightInd w:val="0"/>
        <w:ind w:left="-567" w:right="-483"/>
        <w:rPr>
          <w:rFonts w:ascii="TradeGothic LT Bold" w:hAnsi="TradeGothic LT Bold" w:cs="Helvetica"/>
          <w:lang w:val="en-AU" w:eastAsia="en-AU"/>
        </w:rPr>
      </w:pPr>
      <w:r w:rsidRPr="005130B3">
        <w:rPr>
          <w:rFonts w:ascii="TradeGothic LT Bold" w:hAnsi="TradeGothic LT Bold" w:cs="Helvetica"/>
          <w:lang w:val="en-AU" w:eastAsia="en-AU"/>
        </w:rPr>
        <w:t xml:space="preserve">What </w:t>
      </w:r>
      <w:r>
        <w:rPr>
          <w:rFonts w:ascii="TradeGothic LT Bold" w:hAnsi="TradeGothic LT Bold" w:cs="Helvetica"/>
          <w:lang w:val="en-AU" w:eastAsia="en-AU"/>
        </w:rPr>
        <w:t>Happens after the Puppy i</w:t>
      </w:r>
      <w:r w:rsidRPr="005130B3">
        <w:rPr>
          <w:rFonts w:ascii="TradeGothic LT Bold" w:hAnsi="TradeGothic LT Bold" w:cs="Helvetica"/>
          <w:lang w:val="en-AU" w:eastAsia="en-AU"/>
        </w:rPr>
        <w:t xml:space="preserve">s Returned </w:t>
      </w:r>
      <w:r>
        <w:rPr>
          <w:rFonts w:ascii="TradeGothic LT Bold" w:hAnsi="TradeGothic LT Bold" w:cs="Helvetica"/>
          <w:lang w:val="en-AU" w:eastAsia="en-AU"/>
        </w:rPr>
        <w:t>t</w:t>
      </w:r>
      <w:r w:rsidRPr="005130B3">
        <w:rPr>
          <w:rFonts w:ascii="TradeGothic LT Bold" w:hAnsi="TradeGothic LT Bold" w:cs="Helvetica"/>
          <w:lang w:val="en-AU" w:eastAsia="en-AU"/>
        </w:rPr>
        <w:t>o Guide Dogs SA/NT?</w:t>
      </w:r>
    </w:p>
    <w:p w:rsidR="009E64A7" w:rsidRDefault="009E64A7" w:rsidP="009E64A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 xml:space="preserve">Guide Dogs </w:t>
      </w:r>
      <w:r>
        <w:rPr>
          <w:rFonts w:ascii="TradeGothic LT" w:hAnsi="TradeGothic LT" w:cs="Helvetica"/>
          <w:lang w:val="en-AU" w:eastAsia="en-AU"/>
        </w:rPr>
        <w:t>SA/NT</w:t>
      </w:r>
      <w:r w:rsidRPr="000E3225">
        <w:rPr>
          <w:rFonts w:ascii="TradeGothic LT" w:hAnsi="TradeGothic LT" w:cs="Helvetica"/>
          <w:lang w:val="en-AU" w:eastAsia="en-AU"/>
        </w:rPr>
        <w:t xml:space="preserve"> confirms a handover date with Puppy Raisers about two weeks</w:t>
      </w:r>
      <w:r>
        <w:rPr>
          <w:rFonts w:ascii="TradeGothic LT" w:hAnsi="TradeGothic LT" w:cs="Helvetica"/>
          <w:lang w:val="en-AU" w:eastAsia="en-AU"/>
        </w:rPr>
        <w:t xml:space="preserve"> </w:t>
      </w:r>
      <w:r w:rsidRPr="000E3225">
        <w:rPr>
          <w:rFonts w:ascii="TradeGothic LT" w:hAnsi="TradeGothic LT" w:cs="Helvetica"/>
          <w:lang w:val="en-AU" w:eastAsia="en-AU"/>
        </w:rPr>
        <w:t xml:space="preserve">before the puppy enters training. The puppy will be assessed over a </w:t>
      </w:r>
      <w:r w:rsidR="00795671">
        <w:rPr>
          <w:rFonts w:ascii="TradeGothic LT" w:hAnsi="TradeGothic LT" w:cs="Helvetica"/>
          <w:lang w:val="en-AU" w:eastAsia="en-AU"/>
        </w:rPr>
        <w:t>2</w:t>
      </w:r>
      <w:r w:rsidRPr="000E3225">
        <w:rPr>
          <w:rFonts w:ascii="TradeGothic LT" w:hAnsi="TradeGothic LT" w:cs="Helvetica"/>
          <w:lang w:val="en-AU" w:eastAsia="en-AU"/>
        </w:rPr>
        <w:t xml:space="preserve"> week period by</w:t>
      </w:r>
      <w:r>
        <w:rPr>
          <w:rFonts w:ascii="TradeGothic LT" w:hAnsi="TradeGothic LT" w:cs="Helvetica"/>
          <w:lang w:val="en-AU" w:eastAsia="en-AU"/>
        </w:rPr>
        <w:t xml:space="preserve"> </w:t>
      </w:r>
      <w:r w:rsidRPr="000E3225">
        <w:rPr>
          <w:rFonts w:ascii="TradeGothic LT" w:hAnsi="TradeGothic LT" w:cs="Helvetica"/>
          <w:lang w:val="en-AU" w:eastAsia="en-AU"/>
        </w:rPr>
        <w:t xml:space="preserve">training staff and those who are successful will begin a </w:t>
      </w:r>
      <w:r w:rsidR="00795671">
        <w:rPr>
          <w:rFonts w:ascii="TradeGothic LT" w:hAnsi="TradeGothic LT" w:cs="Helvetica"/>
          <w:lang w:val="en-AU" w:eastAsia="en-AU"/>
        </w:rPr>
        <w:t>6</w:t>
      </w:r>
      <w:r w:rsidRPr="000E3225">
        <w:rPr>
          <w:rFonts w:ascii="TradeGothic LT" w:hAnsi="TradeGothic LT" w:cs="Helvetica"/>
          <w:lang w:val="en-AU" w:eastAsia="en-AU"/>
        </w:rPr>
        <w:t xml:space="preserve"> month training program. A</w:t>
      </w:r>
      <w:r>
        <w:rPr>
          <w:rFonts w:ascii="TradeGothic LT" w:hAnsi="TradeGothic LT" w:cs="Helvetica"/>
          <w:lang w:val="en-AU" w:eastAsia="en-AU"/>
        </w:rPr>
        <w:t xml:space="preserve"> </w:t>
      </w:r>
      <w:r w:rsidRPr="000E3225">
        <w:rPr>
          <w:rFonts w:ascii="TradeGothic LT" w:hAnsi="TradeGothic LT" w:cs="Helvetica"/>
          <w:lang w:val="en-AU" w:eastAsia="en-AU"/>
        </w:rPr>
        <w:t>dog may be reclassified or withdrawn at any stage throughout the program.</w:t>
      </w:r>
    </w:p>
    <w:p w:rsidR="00E31E7F" w:rsidRDefault="00E31E7F" w:rsidP="009E64A7">
      <w:pPr>
        <w:autoSpaceDE w:val="0"/>
        <w:autoSpaceDN w:val="0"/>
        <w:adjustRightInd w:val="0"/>
        <w:spacing w:after="240"/>
        <w:ind w:left="-567" w:right="-483"/>
        <w:jc w:val="both"/>
        <w:rPr>
          <w:rFonts w:ascii="TradeGothic LT" w:hAnsi="TradeGothic LT" w:cs="Helvetica"/>
          <w:lang w:val="en-AU" w:eastAsia="en-AU"/>
        </w:rPr>
      </w:pPr>
    </w:p>
    <w:p w:rsidR="00E31E7F" w:rsidRPr="000E3225" w:rsidRDefault="00E31E7F" w:rsidP="009E64A7">
      <w:pPr>
        <w:autoSpaceDE w:val="0"/>
        <w:autoSpaceDN w:val="0"/>
        <w:adjustRightInd w:val="0"/>
        <w:spacing w:after="240"/>
        <w:ind w:left="-567" w:right="-483"/>
        <w:jc w:val="both"/>
        <w:rPr>
          <w:rFonts w:ascii="TradeGothic LT" w:hAnsi="TradeGothic LT" w:cs="Helvetica"/>
          <w:lang w:val="en-AU" w:eastAsia="en-AU"/>
        </w:rPr>
      </w:pPr>
    </w:p>
    <w:p w:rsidR="009E64A7" w:rsidRDefault="009E64A7" w:rsidP="009E64A7">
      <w:pPr>
        <w:autoSpaceDE w:val="0"/>
        <w:autoSpaceDN w:val="0"/>
        <w:adjustRightInd w:val="0"/>
        <w:ind w:left="-567" w:right="-625"/>
        <w:rPr>
          <w:rFonts w:ascii="TradeGothic LT Bold" w:hAnsi="TradeGothic LT Bold" w:cs="Helvetica"/>
          <w:lang w:val="en-AU" w:eastAsia="en-AU"/>
        </w:rPr>
      </w:pPr>
      <w:r w:rsidRPr="005130B3">
        <w:rPr>
          <w:rFonts w:ascii="TradeGothic LT Bold" w:hAnsi="TradeGothic LT Bold" w:cs="Helvetica"/>
          <w:lang w:val="en-AU" w:eastAsia="en-AU"/>
        </w:rPr>
        <w:t xml:space="preserve">What </w:t>
      </w:r>
      <w:r>
        <w:rPr>
          <w:rFonts w:ascii="TradeGothic LT Bold" w:hAnsi="TradeGothic LT Bold" w:cs="Helvetica"/>
          <w:lang w:val="en-AU" w:eastAsia="en-AU"/>
        </w:rPr>
        <w:t>Happens t</w:t>
      </w:r>
      <w:r w:rsidRPr="005130B3">
        <w:rPr>
          <w:rFonts w:ascii="TradeGothic LT Bold" w:hAnsi="TradeGothic LT Bold" w:cs="Helvetica"/>
          <w:lang w:val="en-AU" w:eastAsia="en-AU"/>
        </w:rPr>
        <w:t xml:space="preserve">o Dogs </w:t>
      </w:r>
      <w:r>
        <w:rPr>
          <w:rFonts w:ascii="TradeGothic LT Bold" w:hAnsi="TradeGothic LT Bold" w:cs="Helvetica"/>
          <w:lang w:val="en-AU" w:eastAsia="en-AU"/>
        </w:rPr>
        <w:t>t</w:t>
      </w:r>
      <w:r w:rsidRPr="005130B3">
        <w:rPr>
          <w:rFonts w:ascii="TradeGothic LT Bold" w:hAnsi="TradeGothic LT Bold" w:cs="Helvetica"/>
          <w:lang w:val="en-AU" w:eastAsia="en-AU"/>
        </w:rPr>
        <w:t xml:space="preserve">hat </w:t>
      </w:r>
      <w:r>
        <w:rPr>
          <w:rFonts w:ascii="TradeGothic LT Bold" w:hAnsi="TradeGothic LT Bold" w:cs="Helvetica"/>
          <w:lang w:val="en-AU" w:eastAsia="en-AU"/>
        </w:rPr>
        <w:t>a</w:t>
      </w:r>
      <w:r w:rsidRPr="005130B3">
        <w:rPr>
          <w:rFonts w:ascii="TradeGothic LT Bold" w:hAnsi="TradeGothic LT Bold" w:cs="Helvetica"/>
          <w:lang w:val="en-AU" w:eastAsia="en-AU"/>
        </w:rPr>
        <w:t xml:space="preserve">re </w:t>
      </w:r>
      <w:r>
        <w:rPr>
          <w:rFonts w:ascii="TradeGothic LT Bold" w:hAnsi="TradeGothic LT Bold" w:cs="Helvetica"/>
          <w:lang w:val="en-AU" w:eastAsia="en-AU"/>
        </w:rPr>
        <w:t>n</w:t>
      </w:r>
      <w:r w:rsidRPr="005130B3">
        <w:rPr>
          <w:rFonts w:ascii="TradeGothic LT Bold" w:hAnsi="TradeGothic LT Bold" w:cs="Helvetica"/>
          <w:lang w:val="en-AU" w:eastAsia="en-AU"/>
        </w:rPr>
        <w:t xml:space="preserve">ot accepted </w:t>
      </w:r>
      <w:r>
        <w:rPr>
          <w:rFonts w:ascii="TradeGothic LT Bold" w:hAnsi="TradeGothic LT Bold" w:cs="Helvetica"/>
          <w:lang w:val="en-AU" w:eastAsia="en-AU"/>
        </w:rPr>
        <w:t>f</w:t>
      </w:r>
      <w:r w:rsidRPr="005130B3">
        <w:rPr>
          <w:rFonts w:ascii="TradeGothic LT Bold" w:hAnsi="TradeGothic LT Bold" w:cs="Helvetica"/>
          <w:lang w:val="en-AU" w:eastAsia="en-AU"/>
        </w:rPr>
        <w:t xml:space="preserve">or Guide Dog </w:t>
      </w:r>
      <w:r>
        <w:rPr>
          <w:rFonts w:ascii="TradeGothic LT Bold" w:hAnsi="TradeGothic LT Bold" w:cs="Helvetica"/>
          <w:lang w:val="en-AU" w:eastAsia="en-AU"/>
        </w:rPr>
        <w:t>o</w:t>
      </w:r>
      <w:r w:rsidRPr="005130B3">
        <w:rPr>
          <w:rFonts w:ascii="TradeGothic LT Bold" w:hAnsi="TradeGothic LT Bold" w:cs="Helvetica"/>
          <w:lang w:val="en-AU" w:eastAsia="en-AU"/>
        </w:rPr>
        <w:t>r Autism</w:t>
      </w:r>
      <w:r>
        <w:rPr>
          <w:rFonts w:ascii="TradeGothic LT Bold" w:hAnsi="TradeGothic LT Bold" w:cs="Helvetica"/>
          <w:lang w:val="en-AU" w:eastAsia="en-AU"/>
        </w:rPr>
        <w:t xml:space="preserve"> </w:t>
      </w:r>
      <w:r w:rsidRPr="005130B3">
        <w:rPr>
          <w:rFonts w:ascii="TradeGothic LT Bold" w:hAnsi="TradeGothic LT Bold" w:cs="Helvetica"/>
          <w:lang w:val="en-AU" w:eastAsia="en-AU"/>
        </w:rPr>
        <w:t>Assistance Dog Training?</w:t>
      </w:r>
    </w:p>
    <w:p w:rsidR="009E64A7" w:rsidRPr="000E3225" w:rsidRDefault="009E64A7" w:rsidP="009E64A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The qualities required in a Guide Dog or Autism Assistance Dog are so specific that</w:t>
      </w:r>
      <w:r>
        <w:rPr>
          <w:rFonts w:ascii="TradeGothic LT" w:hAnsi="TradeGothic LT" w:cs="Helvetica"/>
          <w:lang w:val="en-AU" w:eastAsia="en-AU"/>
        </w:rPr>
        <w:t xml:space="preserve"> </w:t>
      </w:r>
      <w:r w:rsidRPr="000E3225">
        <w:rPr>
          <w:rFonts w:ascii="TradeGothic LT" w:hAnsi="TradeGothic LT" w:cs="Helvetica"/>
          <w:lang w:val="en-AU" w:eastAsia="en-AU"/>
        </w:rPr>
        <w:t>only about half of our specially bred and raised dogs will be accepted for training on</w:t>
      </w:r>
      <w:r>
        <w:rPr>
          <w:rFonts w:ascii="TradeGothic LT" w:hAnsi="TradeGothic LT" w:cs="Helvetica"/>
          <w:lang w:val="en-AU" w:eastAsia="en-AU"/>
        </w:rPr>
        <w:t xml:space="preserve"> </w:t>
      </w:r>
      <w:r w:rsidRPr="000E3225">
        <w:rPr>
          <w:rFonts w:ascii="TradeGothic LT" w:hAnsi="TradeGothic LT" w:cs="Helvetica"/>
          <w:lang w:val="en-AU" w:eastAsia="en-AU"/>
        </w:rPr>
        <w:t>these programs.</w:t>
      </w:r>
    </w:p>
    <w:p w:rsidR="009E64A7" w:rsidRDefault="009E64A7" w:rsidP="009E64A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Those dogs not accepted for training on these programs may be re-classified as a</w:t>
      </w:r>
      <w:r>
        <w:rPr>
          <w:rFonts w:ascii="TradeGothic LT" w:hAnsi="TradeGothic LT" w:cs="Helvetica"/>
          <w:lang w:val="en-AU" w:eastAsia="en-AU"/>
        </w:rPr>
        <w:t xml:space="preserve"> </w:t>
      </w:r>
      <w:r w:rsidRPr="000E3225">
        <w:rPr>
          <w:rFonts w:ascii="TradeGothic LT" w:hAnsi="TradeGothic LT" w:cs="Helvetica"/>
          <w:lang w:val="en-AU" w:eastAsia="en-AU"/>
        </w:rPr>
        <w:t>Pets as Therapy dog for a child or adult with Autism or another disorder or disability.</w:t>
      </w:r>
      <w:r>
        <w:rPr>
          <w:rFonts w:ascii="TradeGothic LT" w:hAnsi="TradeGothic LT" w:cs="Helvetica"/>
          <w:lang w:val="en-AU" w:eastAsia="en-AU"/>
        </w:rPr>
        <w:t xml:space="preserve"> </w:t>
      </w:r>
      <w:r w:rsidRPr="000E3225">
        <w:rPr>
          <w:rFonts w:ascii="TradeGothic LT" w:hAnsi="TradeGothic LT" w:cs="Helvetica"/>
          <w:lang w:val="en-AU" w:eastAsia="en-AU"/>
        </w:rPr>
        <w:t>Dogs not suitable for placement as Pets as Therapy dog</w:t>
      </w:r>
      <w:r>
        <w:rPr>
          <w:rFonts w:ascii="TradeGothic LT" w:hAnsi="TradeGothic LT" w:cs="Helvetica"/>
          <w:lang w:val="en-AU" w:eastAsia="en-AU"/>
        </w:rPr>
        <w:t>s</w:t>
      </w:r>
      <w:r w:rsidRPr="000E3225">
        <w:rPr>
          <w:rFonts w:ascii="TradeGothic LT" w:hAnsi="TradeGothic LT" w:cs="Helvetica"/>
          <w:lang w:val="en-AU" w:eastAsia="en-AU"/>
        </w:rPr>
        <w:t xml:space="preserve"> may be offered for sale to</w:t>
      </w:r>
      <w:r>
        <w:rPr>
          <w:rFonts w:ascii="TradeGothic LT" w:hAnsi="TradeGothic LT" w:cs="Helvetica"/>
          <w:lang w:val="en-AU" w:eastAsia="en-AU"/>
        </w:rPr>
        <w:t xml:space="preserve"> </w:t>
      </w:r>
      <w:r w:rsidRPr="000E3225">
        <w:rPr>
          <w:rFonts w:ascii="TradeGothic LT" w:hAnsi="TradeGothic LT" w:cs="Helvetica"/>
          <w:lang w:val="en-AU" w:eastAsia="en-AU"/>
        </w:rPr>
        <w:t>the public.</w:t>
      </w:r>
    </w:p>
    <w:p w:rsidR="009E64A7" w:rsidRDefault="009E64A7" w:rsidP="009E64A7">
      <w:pPr>
        <w:autoSpaceDE w:val="0"/>
        <w:autoSpaceDN w:val="0"/>
        <w:adjustRightInd w:val="0"/>
        <w:ind w:left="-567" w:right="-483"/>
        <w:rPr>
          <w:rFonts w:ascii="TradeGothic LT Bold" w:hAnsi="TradeGothic LT Bold" w:cs="Helvetica"/>
          <w:lang w:val="en-AU" w:eastAsia="en-AU"/>
        </w:rPr>
      </w:pPr>
      <w:r w:rsidRPr="005130B3">
        <w:rPr>
          <w:rFonts w:ascii="TradeGothic LT Bold" w:hAnsi="TradeGothic LT Bold" w:cs="Helvetica"/>
          <w:lang w:val="en-AU" w:eastAsia="en-AU"/>
        </w:rPr>
        <w:t xml:space="preserve">What </w:t>
      </w:r>
      <w:r>
        <w:rPr>
          <w:rFonts w:ascii="TradeGothic LT Bold" w:hAnsi="TradeGothic LT Bold" w:cs="Helvetica"/>
          <w:lang w:val="en-AU" w:eastAsia="en-AU"/>
        </w:rPr>
        <w:t>i</w:t>
      </w:r>
      <w:r w:rsidRPr="005130B3">
        <w:rPr>
          <w:rFonts w:ascii="TradeGothic LT Bold" w:hAnsi="TradeGothic LT Bold" w:cs="Helvetica"/>
          <w:lang w:val="en-AU" w:eastAsia="en-AU"/>
        </w:rPr>
        <w:t>f I Have Other Pets?</w:t>
      </w:r>
    </w:p>
    <w:p w:rsidR="009E64A7" w:rsidRDefault="009E64A7" w:rsidP="009E64A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Any other pets in the home need to be compatible with a puppy.</w:t>
      </w:r>
      <w:r w:rsidR="00795671">
        <w:rPr>
          <w:rFonts w:ascii="TradeGothic LT" w:hAnsi="TradeGothic LT" w:cs="Helvetica"/>
          <w:lang w:val="en-AU" w:eastAsia="en-AU"/>
        </w:rPr>
        <w:t xml:space="preserve">  </w:t>
      </w:r>
      <w:r w:rsidR="003B4835">
        <w:rPr>
          <w:rFonts w:ascii="TradeGothic LT" w:hAnsi="TradeGothic LT" w:cs="Helvetica"/>
          <w:lang w:val="en-AU" w:eastAsia="en-AU"/>
        </w:rPr>
        <w:t>Generally, h</w:t>
      </w:r>
      <w:r w:rsidR="00795671">
        <w:rPr>
          <w:rFonts w:ascii="TradeGothic LT" w:hAnsi="TradeGothic LT" w:cs="Helvetica"/>
          <w:lang w:val="en-AU" w:eastAsia="en-AU"/>
        </w:rPr>
        <w:t>ouseholds that have more than one dog will not be deemed suitable</w:t>
      </w:r>
      <w:r w:rsidR="006911E1">
        <w:rPr>
          <w:rFonts w:ascii="TradeGothic LT" w:hAnsi="TradeGothic LT" w:cs="Helvetica"/>
          <w:lang w:val="en-AU" w:eastAsia="en-AU"/>
        </w:rPr>
        <w:t xml:space="preserve"> to volunteer</w:t>
      </w:r>
      <w:r w:rsidR="00795671">
        <w:rPr>
          <w:rFonts w:ascii="TradeGothic LT" w:hAnsi="TradeGothic LT" w:cs="Helvetica"/>
          <w:lang w:val="en-AU" w:eastAsia="en-AU"/>
        </w:rPr>
        <w:t xml:space="preserve">.  </w:t>
      </w:r>
    </w:p>
    <w:p w:rsidR="009E64A7" w:rsidRDefault="009E64A7" w:rsidP="009E64A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 xml:space="preserve">If there </w:t>
      </w:r>
      <w:r w:rsidR="00CF7177">
        <w:rPr>
          <w:rFonts w:ascii="TradeGothic LT" w:hAnsi="TradeGothic LT" w:cs="Helvetica"/>
          <w:lang w:val="en-AU" w:eastAsia="en-AU"/>
        </w:rPr>
        <w:t xml:space="preserve">is </w:t>
      </w:r>
      <w:r w:rsidRPr="000E3225">
        <w:rPr>
          <w:rFonts w:ascii="TradeGothic LT" w:hAnsi="TradeGothic LT" w:cs="Helvetica"/>
          <w:lang w:val="en-AU" w:eastAsia="en-AU"/>
        </w:rPr>
        <w:t>already one dog</w:t>
      </w:r>
      <w:r w:rsidR="00CF7177">
        <w:rPr>
          <w:rFonts w:ascii="TradeGothic LT" w:hAnsi="TradeGothic LT" w:cs="Helvetica"/>
          <w:lang w:val="en-AU" w:eastAsia="en-AU"/>
        </w:rPr>
        <w:t xml:space="preserve"> </w:t>
      </w:r>
      <w:r w:rsidRPr="000E3225">
        <w:rPr>
          <w:rFonts w:ascii="TradeGothic LT" w:hAnsi="TradeGothic LT" w:cs="Helvetica"/>
          <w:lang w:val="en-AU" w:eastAsia="en-AU"/>
        </w:rPr>
        <w:t>in the house, a staff member will visit and</w:t>
      </w:r>
      <w:r>
        <w:rPr>
          <w:rFonts w:ascii="TradeGothic LT" w:hAnsi="TradeGothic LT" w:cs="Helvetica"/>
          <w:lang w:val="en-AU" w:eastAsia="en-AU"/>
        </w:rPr>
        <w:t xml:space="preserve"> </w:t>
      </w:r>
      <w:r w:rsidRPr="000E3225">
        <w:rPr>
          <w:rFonts w:ascii="TradeGothic LT" w:hAnsi="TradeGothic LT" w:cs="Helvetica"/>
          <w:lang w:val="en-AU" w:eastAsia="en-AU"/>
        </w:rPr>
        <w:t>assess whether your dog will be compatible with one of our puppies.</w:t>
      </w:r>
    </w:p>
    <w:p w:rsidR="009E64A7" w:rsidRDefault="005B743A" w:rsidP="009E64A7">
      <w:pPr>
        <w:autoSpaceDE w:val="0"/>
        <w:autoSpaceDN w:val="0"/>
        <w:adjustRightInd w:val="0"/>
        <w:spacing w:after="240"/>
        <w:ind w:left="-567" w:right="-483"/>
        <w:jc w:val="both"/>
        <w:rPr>
          <w:rFonts w:ascii="TradeGothic LT" w:hAnsi="TradeGothic LT" w:cs="Helvetica"/>
          <w:lang w:val="en-AU" w:eastAsia="en-AU"/>
        </w:rPr>
      </w:pPr>
      <w:r>
        <w:rPr>
          <w:rFonts w:ascii="TradeGothic LT" w:hAnsi="TradeGothic LT" w:cs="Helvetica"/>
          <w:lang w:val="en-AU" w:eastAsia="en-AU"/>
        </w:rPr>
        <w:t>P</w:t>
      </w:r>
      <w:r w:rsidR="009E64A7" w:rsidRPr="000E3225">
        <w:rPr>
          <w:rFonts w:ascii="TradeGothic LT" w:hAnsi="TradeGothic LT" w:cs="Helvetica"/>
          <w:lang w:val="en-AU" w:eastAsia="en-AU"/>
        </w:rPr>
        <w:t xml:space="preserve">et dogs that are </w:t>
      </w:r>
      <w:r w:rsidR="00795671">
        <w:rPr>
          <w:rFonts w:ascii="TradeGothic LT" w:hAnsi="TradeGothic LT" w:cs="Helvetica"/>
          <w:lang w:val="en-AU" w:eastAsia="en-AU"/>
        </w:rPr>
        <w:t>approx</w:t>
      </w:r>
      <w:r w:rsidR="003B4835">
        <w:rPr>
          <w:rFonts w:ascii="TradeGothic LT" w:hAnsi="TradeGothic LT" w:cs="Helvetica"/>
          <w:lang w:val="en-AU" w:eastAsia="en-AU"/>
        </w:rPr>
        <w:t>imately</w:t>
      </w:r>
      <w:r w:rsidR="00E97A2C">
        <w:rPr>
          <w:rFonts w:ascii="TradeGothic LT" w:hAnsi="TradeGothic LT" w:cs="Helvetica"/>
          <w:lang w:val="en-AU" w:eastAsia="en-AU"/>
        </w:rPr>
        <w:t xml:space="preserve"> 12-</w:t>
      </w:r>
      <w:r w:rsidR="009E64A7" w:rsidRPr="000E3225">
        <w:rPr>
          <w:rFonts w:ascii="TradeGothic LT" w:hAnsi="TradeGothic LT" w:cs="Helvetica"/>
          <w:lang w:val="en-AU" w:eastAsia="en-AU"/>
        </w:rPr>
        <w:t>18 months of age or older, de-sexed</w:t>
      </w:r>
      <w:r w:rsidR="00795671">
        <w:rPr>
          <w:rFonts w:ascii="TradeGothic LT" w:hAnsi="TradeGothic LT" w:cs="Helvetica"/>
          <w:lang w:val="en-AU" w:eastAsia="en-AU"/>
        </w:rPr>
        <w:t xml:space="preserve"> and immunised</w:t>
      </w:r>
      <w:r w:rsidR="009E64A7" w:rsidRPr="000E3225">
        <w:rPr>
          <w:rFonts w:ascii="TradeGothic LT" w:hAnsi="TradeGothic LT" w:cs="Helvetica"/>
          <w:lang w:val="en-AU" w:eastAsia="en-AU"/>
        </w:rPr>
        <w:t>, and of a quiet, gentle, placid</w:t>
      </w:r>
      <w:r w:rsidR="009E64A7">
        <w:rPr>
          <w:rFonts w:ascii="TradeGothic LT" w:hAnsi="TradeGothic LT" w:cs="Helvetica"/>
          <w:lang w:val="en-AU" w:eastAsia="en-AU"/>
        </w:rPr>
        <w:t xml:space="preserve"> </w:t>
      </w:r>
      <w:r w:rsidR="009E64A7" w:rsidRPr="000E3225">
        <w:rPr>
          <w:rFonts w:ascii="TradeGothic LT" w:hAnsi="TradeGothic LT" w:cs="Helvetica"/>
          <w:lang w:val="en-AU" w:eastAsia="en-AU"/>
        </w:rPr>
        <w:t>nature can be a good influence on the puppy.</w:t>
      </w:r>
    </w:p>
    <w:p w:rsidR="009E64A7" w:rsidRPr="000E3225" w:rsidRDefault="009E64A7" w:rsidP="009E64A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The puppy will need to be socialised and walked separately from your own dog, so</w:t>
      </w:r>
      <w:r>
        <w:rPr>
          <w:rFonts w:ascii="TradeGothic LT" w:hAnsi="TradeGothic LT" w:cs="Helvetica"/>
          <w:lang w:val="en-AU" w:eastAsia="en-AU"/>
        </w:rPr>
        <w:t xml:space="preserve"> </w:t>
      </w:r>
      <w:r w:rsidRPr="000E3225">
        <w:rPr>
          <w:rFonts w:ascii="TradeGothic LT" w:hAnsi="TradeGothic LT" w:cs="Helvetica"/>
          <w:lang w:val="en-AU" w:eastAsia="en-AU"/>
        </w:rPr>
        <w:t>that the puppy learns to be self-confident and does not rely on the older dog for</w:t>
      </w:r>
      <w:r>
        <w:rPr>
          <w:rFonts w:ascii="TradeGothic LT" w:hAnsi="TradeGothic LT" w:cs="Helvetica"/>
          <w:lang w:val="en-AU" w:eastAsia="en-AU"/>
        </w:rPr>
        <w:t xml:space="preserve"> </w:t>
      </w:r>
      <w:r w:rsidRPr="000E3225">
        <w:rPr>
          <w:rFonts w:ascii="TradeGothic LT" w:hAnsi="TradeGothic LT" w:cs="Helvetica"/>
          <w:lang w:val="en-AU" w:eastAsia="en-AU"/>
        </w:rPr>
        <w:t>security and support.</w:t>
      </w:r>
    </w:p>
    <w:p w:rsidR="009E64A7" w:rsidRDefault="009E64A7" w:rsidP="009E64A7">
      <w:pPr>
        <w:autoSpaceDE w:val="0"/>
        <w:autoSpaceDN w:val="0"/>
        <w:adjustRightInd w:val="0"/>
        <w:ind w:left="-567" w:right="-483"/>
        <w:rPr>
          <w:rFonts w:ascii="TradeGothic LT Bold" w:hAnsi="TradeGothic LT Bold" w:cs="Helvetica"/>
          <w:lang w:val="en-AU" w:eastAsia="en-AU"/>
        </w:rPr>
      </w:pPr>
      <w:r>
        <w:rPr>
          <w:rFonts w:ascii="TradeGothic LT Bold" w:hAnsi="TradeGothic LT Bold" w:cs="Helvetica"/>
          <w:lang w:val="en-AU" w:eastAsia="en-AU"/>
        </w:rPr>
        <w:t>Children a</w:t>
      </w:r>
      <w:r w:rsidRPr="005130B3">
        <w:rPr>
          <w:rFonts w:ascii="TradeGothic LT Bold" w:hAnsi="TradeGothic LT Bold" w:cs="Helvetica"/>
          <w:lang w:val="en-AU" w:eastAsia="en-AU"/>
        </w:rPr>
        <w:t xml:space="preserve">nd Teenagers </w:t>
      </w:r>
      <w:r w:rsidR="00795671">
        <w:rPr>
          <w:rFonts w:ascii="TradeGothic LT Bold" w:hAnsi="TradeGothic LT Bold" w:cs="Helvetica"/>
          <w:lang w:val="en-AU" w:eastAsia="en-AU"/>
        </w:rPr>
        <w:t>in</w:t>
      </w:r>
      <w:r w:rsidRPr="005130B3">
        <w:rPr>
          <w:rFonts w:ascii="TradeGothic LT Bold" w:hAnsi="TradeGothic LT Bold" w:cs="Helvetica"/>
          <w:lang w:val="en-AU" w:eastAsia="en-AU"/>
        </w:rPr>
        <w:t xml:space="preserve"> Puppy Rais</w:t>
      </w:r>
      <w:r w:rsidR="00795671">
        <w:rPr>
          <w:rFonts w:ascii="TradeGothic LT Bold" w:hAnsi="TradeGothic LT Bold" w:cs="Helvetica"/>
          <w:lang w:val="en-AU" w:eastAsia="en-AU"/>
        </w:rPr>
        <w:t>ing Households</w:t>
      </w:r>
      <w:r w:rsidRPr="005130B3">
        <w:rPr>
          <w:rFonts w:ascii="TradeGothic LT Bold" w:hAnsi="TradeGothic LT Bold" w:cs="Helvetica"/>
          <w:lang w:val="en-AU" w:eastAsia="en-AU"/>
        </w:rPr>
        <w:t>?</w:t>
      </w:r>
    </w:p>
    <w:p w:rsidR="009E64A7" w:rsidRDefault="009E64A7" w:rsidP="009E64A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 xml:space="preserve">It is beneficial for puppies to be exposed to children. </w:t>
      </w:r>
      <w:r w:rsidR="00FD4352">
        <w:rPr>
          <w:rFonts w:ascii="TradeGothic LT" w:hAnsi="TradeGothic LT" w:cs="Helvetica"/>
          <w:lang w:val="en-AU" w:eastAsia="en-AU"/>
        </w:rPr>
        <w:t xml:space="preserve">However, due to the level of commitment </w:t>
      </w:r>
      <w:r w:rsidR="00E97A2C">
        <w:rPr>
          <w:rFonts w:ascii="TradeGothic LT" w:hAnsi="TradeGothic LT" w:cs="Helvetica"/>
          <w:lang w:val="en-AU" w:eastAsia="en-AU"/>
        </w:rPr>
        <w:t xml:space="preserve">required for </w:t>
      </w:r>
      <w:r w:rsidR="00FD4352">
        <w:rPr>
          <w:rFonts w:ascii="TradeGothic LT" w:hAnsi="TradeGothic LT" w:cs="Helvetica"/>
          <w:lang w:val="en-AU" w:eastAsia="en-AU"/>
        </w:rPr>
        <w:t>the care and training of a puppy</w:t>
      </w:r>
      <w:r w:rsidR="00A10032">
        <w:rPr>
          <w:rFonts w:ascii="TradeGothic LT" w:hAnsi="TradeGothic LT" w:cs="Helvetica"/>
          <w:lang w:val="en-AU" w:eastAsia="en-AU"/>
        </w:rPr>
        <w:t>,</w:t>
      </w:r>
      <w:r w:rsidR="00FD4352">
        <w:rPr>
          <w:rFonts w:ascii="TradeGothic LT" w:hAnsi="TradeGothic LT" w:cs="Helvetica"/>
          <w:lang w:val="en-AU" w:eastAsia="en-AU"/>
        </w:rPr>
        <w:t xml:space="preserve"> Guide Dogs do not recommend families with children under school age volunteer for this responsibility.  Older children and teenagers can assist with the puppy at home by grooming, toileting and feeding providing</w:t>
      </w:r>
      <w:r w:rsidRPr="000E3225">
        <w:rPr>
          <w:rFonts w:ascii="TradeGothic LT" w:hAnsi="TradeGothic LT" w:cs="Helvetica"/>
          <w:lang w:val="en-AU" w:eastAsia="en-AU"/>
        </w:rPr>
        <w:t xml:space="preserve"> the primary</w:t>
      </w:r>
      <w:r>
        <w:rPr>
          <w:rFonts w:ascii="TradeGothic LT" w:hAnsi="TradeGothic LT" w:cs="Helvetica"/>
          <w:lang w:val="en-AU" w:eastAsia="en-AU"/>
        </w:rPr>
        <w:t xml:space="preserve"> </w:t>
      </w:r>
      <w:r w:rsidR="00FD4352">
        <w:rPr>
          <w:rFonts w:ascii="TradeGothic LT" w:hAnsi="TradeGothic LT" w:cs="Helvetica"/>
          <w:lang w:val="en-AU" w:eastAsia="en-AU"/>
        </w:rPr>
        <w:t>caregiver of the puppy is</w:t>
      </w:r>
      <w:r w:rsidRPr="000E3225">
        <w:rPr>
          <w:rFonts w:ascii="TradeGothic LT" w:hAnsi="TradeGothic LT" w:cs="Helvetica"/>
          <w:lang w:val="en-AU" w:eastAsia="en-AU"/>
        </w:rPr>
        <w:t xml:space="preserve"> an adult, aged 18 years or over.</w:t>
      </w:r>
    </w:p>
    <w:p w:rsidR="009E64A7" w:rsidRPr="000E3225" w:rsidRDefault="009E64A7" w:rsidP="009E64A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Children and teenagers should not walk the puppy. They cannot be expected to react</w:t>
      </w:r>
      <w:r>
        <w:rPr>
          <w:rFonts w:ascii="TradeGothic LT" w:hAnsi="TradeGothic LT" w:cs="Helvetica"/>
          <w:lang w:val="en-AU" w:eastAsia="en-AU"/>
        </w:rPr>
        <w:t xml:space="preserve"> </w:t>
      </w:r>
      <w:r w:rsidRPr="000E3225">
        <w:rPr>
          <w:rFonts w:ascii="TradeGothic LT" w:hAnsi="TradeGothic LT" w:cs="Helvetica"/>
          <w:lang w:val="en-AU" w:eastAsia="en-AU"/>
        </w:rPr>
        <w:t>appropriately in all situations they are likely to encounter with a puppy, nor should they</w:t>
      </w:r>
      <w:r>
        <w:rPr>
          <w:rFonts w:ascii="TradeGothic LT" w:hAnsi="TradeGothic LT" w:cs="Helvetica"/>
          <w:lang w:val="en-AU" w:eastAsia="en-AU"/>
        </w:rPr>
        <w:t xml:space="preserve"> </w:t>
      </w:r>
      <w:r w:rsidRPr="000E3225">
        <w:rPr>
          <w:rFonts w:ascii="TradeGothic LT" w:hAnsi="TradeGothic LT" w:cs="Helvetica"/>
          <w:lang w:val="en-AU" w:eastAsia="en-AU"/>
        </w:rPr>
        <w:t>be given such a significant responsibility. Young children should always be supervised</w:t>
      </w:r>
      <w:r>
        <w:rPr>
          <w:rFonts w:ascii="TradeGothic LT" w:hAnsi="TradeGothic LT" w:cs="Helvetica"/>
          <w:lang w:val="en-AU" w:eastAsia="en-AU"/>
        </w:rPr>
        <w:t xml:space="preserve"> </w:t>
      </w:r>
      <w:r w:rsidRPr="000E3225">
        <w:rPr>
          <w:rFonts w:ascii="TradeGothic LT" w:hAnsi="TradeGothic LT" w:cs="Helvetica"/>
          <w:lang w:val="en-AU" w:eastAsia="en-AU"/>
        </w:rPr>
        <w:t>when with the puppy.</w:t>
      </w:r>
    </w:p>
    <w:p w:rsidR="009E64A7" w:rsidRDefault="009E64A7" w:rsidP="009E64A7">
      <w:pPr>
        <w:autoSpaceDE w:val="0"/>
        <w:autoSpaceDN w:val="0"/>
        <w:adjustRightInd w:val="0"/>
        <w:ind w:left="-567" w:right="-483"/>
        <w:rPr>
          <w:rFonts w:ascii="TradeGothic LT Bold" w:hAnsi="TradeGothic LT Bold" w:cs="Helvetica"/>
          <w:lang w:val="en-AU" w:eastAsia="en-AU"/>
        </w:rPr>
      </w:pPr>
      <w:r w:rsidRPr="005130B3">
        <w:rPr>
          <w:rFonts w:ascii="TradeGothic LT Bold" w:hAnsi="TradeGothic LT Bold" w:cs="Helvetica"/>
          <w:lang w:val="en-AU" w:eastAsia="en-AU"/>
        </w:rPr>
        <w:t>Who Can Apply To Be A Puppy Raiser?</w:t>
      </w:r>
    </w:p>
    <w:p w:rsidR="00837E76" w:rsidRDefault="009E64A7" w:rsidP="00837E76">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Puppy Raising volunteers need to meet the following criteria for acceptance into the program.</w:t>
      </w:r>
    </w:p>
    <w:p w:rsidR="00837E76" w:rsidRDefault="009E64A7" w:rsidP="00837E76">
      <w:pPr>
        <w:autoSpaceDE w:val="0"/>
        <w:autoSpaceDN w:val="0"/>
        <w:adjustRightInd w:val="0"/>
        <w:ind w:left="-567" w:right="-483"/>
        <w:jc w:val="both"/>
        <w:rPr>
          <w:rFonts w:ascii="TradeGothic LT Bold" w:hAnsi="TradeGothic LT Bold" w:cs="Helvetica"/>
          <w:lang w:val="en-AU" w:eastAsia="en-AU"/>
        </w:rPr>
      </w:pPr>
      <w:r w:rsidRPr="00837E76">
        <w:rPr>
          <w:rFonts w:ascii="TradeGothic LT Bold" w:hAnsi="TradeGothic LT Bold" w:cs="Helvetica"/>
          <w:lang w:val="en-AU" w:eastAsia="en-AU"/>
        </w:rPr>
        <w:t>Location:</w:t>
      </w:r>
    </w:p>
    <w:p w:rsidR="00837E76" w:rsidRDefault="009E64A7" w:rsidP="00837E76">
      <w:pPr>
        <w:autoSpaceDE w:val="0"/>
        <w:autoSpaceDN w:val="0"/>
        <w:adjustRightInd w:val="0"/>
        <w:ind w:left="-567" w:right="-483"/>
        <w:jc w:val="both"/>
        <w:rPr>
          <w:rFonts w:ascii="TradeGothic LT" w:hAnsi="TradeGothic LT" w:cs="Helvetica"/>
          <w:lang w:val="en-AU" w:eastAsia="en-AU"/>
        </w:rPr>
      </w:pPr>
      <w:r w:rsidRPr="00837E76">
        <w:rPr>
          <w:rFonts w:ascii="TradeGothic LT" w:hAnsi="TradeGothic LT" w:cs="Helvetica"/>
          <w:lang w:val="en-AU" w:eastAsia="en-AU"/>
        </w:rPr>
        <w:t xml:space="preserve">Puppy Raisers must live in metropolitan Adelaide, to enable easy transport to training sessions and regular visits by Guide Dogs SA/NT staff. These visits occur on a weekly basis initially and will progress to fortnightly as the dog develops confidence and matures. </w:t>
      </w:r>
    </w:p>
    <w:p w:rsidR="00837E76" w:rsidRDefault="00837E76" w:rsidP="00837E76">
      <w:pPr>
        <w:autoSpaceDE w:val="0"/>
        <w:autoSpaceDN w:val="0"/>
        <w:adjustRightInd w:val="0"/>
        <w:ind w:left="-567" w:right="-483"/>
        <w:jc w:val="both"/>
        <w:rPr>
          <w:rFonts w:ascii="TradeGothic LT" w:hAnsi="TradeGothic LT" w:cs="Helvetica"/>
          <w:lang w:val="en-AU" w:eastAsia="en-AU"/>
        </w:rPr>
      </w:pPr>
    </w:p>
    <w:p w:rsidR="00837E76" w:rsidRDefault="009E64A7" w:rsidP="00837E76">
      <w:pPr>
        <w:autoSpaceDE w:val="0"/>
        <w:autoSpaceDN w:val="0"/>
        <w:adjustRightInd w:val="0"/>
        <w:ind w:left="-567" w:right="-483"/>
        <w:jc w:val="both"/>
        <w:rPr>
          <w:rFonts w:ascii="TradeGothic LT" w:hAnsi="TradeGothic LT" w:cs="Helvetica"/>
          <w:lang w:val="en-AU" w:eastAsia="en-AU"/>
        </w:rPr>
      </w:pPr>
      <w:r w:rsidRPr="005130B3">
        <w:rPr>
          <w:rFonts w:ascii="TradeGothic LT" w:hAnsi="TradeGothic LT" w:cs="Helvetica"/>
          <w:lang w:val="en-AU" w:eastAsia="en-AU"/>
        </w:rPr>
        <w:t>Some applications are also accepted from Gawler, Mt Barker, and Victor Harbor, provided people are prepared to do some travelling. ALL Puppy Raisers are required to attend regular group sessions, regardless of where they live.</w:t>
      </w:r>
    </w:p>
    <w:p w:rsidR="00837E76" w:rsidRDefault="00837E76" w:rsidP="00837E76">
      <w:pPr>
        <w:autoSpaceDE w:val="0"/>
        <w:autoSpaceDN w:val="0"/>
        <w:adjustRightInd w:val="0"/>
        <w:ind w:left="-567" w:right="-483"/>
        <w:jc w:val="both"/>
        <w:rPr>
          <w:rFonts w:ascii="TradeGothic LT" w:hAnsi="TradeGothic LT" w:cs="Helvetica"/>
          <w:lang w:val="en-AU" w:eastAsia="en-AU"/>
        </w:rPr>
      </w:pPr>
      <w:r w:rsidRPr="00837E76">
        <w:rPr>
          <w:rFonts w:ascii="TradeGothic LT Bold" w:hAnsi="TradeGothic LT Bold" w:cs="Helvetica"/>
          <w:lang w:val="en-AU" w:eastAsia="en-AU"/>
        </w:rPr>
        <w:t>Li</w:t>
      </w:r>
      <w:r w:rsidR="009E64A7" w:rsidRPr="00837E76">
        <w:rPr>
          <w:rFonts w:ascii="TradeGothic LT Bold" w:hAnsi="TradeGothic LT Bold" w:cs="Helvetica"/>
          <w:lang w:val="en-AU" w:eastAsia="en-AU"/>
        </w:rPr>
        <w:t>festyle and Experiences</w:t>
      </w:r>
      <w:r w:rsidR="009E64A7" w:rsidRPr="00837E76">
        <w:rPr>
          <w:rFonts w:ascii="TradeGothic LT" w:hAnsi="TradeGothic LT" w:cs="Helvetica"/>
          <w:lang w:val="en-AU" w:eastAsia="en-AU"/>
        </w:rPr>
        <w:t xml:space="preserve">: </w:t>
      </w:r>
    </w:p>
    <w:p w:rsidR="00837E76" w:rsidRDefault="009E64A7" w:rsidP="00837E76">
      <w:pPr>
        <w:autoSpaceDE w:val="0"/>
        <w:autoSpaceDN w:val="0"/>
        <w:adjustRightInd w:val="0"/>
        <w:ind w:left="-567" w:right="-483"/>
        <w:jc w:val="both"/>
        <w:rPr>
          <w:rFonts w:ascii="TradeGothic LT" w:hAnsi="TradeGothic LT" w:cs="Helvetica"/>
          <w:lang w:val="en-AU" w:eastAsia="en-AU"/>
        </w:rPr>
      </w:pPr>
      <w:r w:rsidRPr="00837E76">
        <w:rPr>
          <w:rFonts w:ascii="TradeGothic LT" w:hAnsi="TradeGothic LT" w:cs="Helvetica"/>
          <w:lang w:val="en-AU" w:eastAsia="en-AU"/>
        </w:rPr>
        <w:t>Puppy Raisers must consistently provide the puppy with a lifestyle that is conducive to positive social interactions, and exposure to a variety of environments. This is to ensure that as a trained Guide Dog or Autism Assistance Dog, they are able to work effectively in all changing environments. It is also imperative that the puppy is not left alone for more than 4 hours a day.</w:t>
      </w:r>
    </w:p>
    <w:p w:rsidR="00837E76" w:rsidRDefault="00837E76" w:rsidP="00837E76">
      <w:pPr>
        <w:autoSpaceDE w:val="0"/>
        <w:autoSpaceDN w:val="0"/>
        <w:adjustRightInd w:val="0"/>
        <w:ind w:left="-567" w:right="-483"/>
        <w:jc w:val="both"/>
        <w:rPr>
          <w:rFonts w:ascii="TradeGothic LT" w:hAnsi="TradeGothic LT" w:cs="Helvetica"/>
          <w:lang w:val="en-AU" w:eastAsia="en-AU"/>
        </w:rPr>
      </w:pPr>
    </w:p>
    <w:p w:rsidR="00837E76" w:rsidRDefault="009E64A7" w:rsidP="00837E76">
      <w:pPr>
        <w:autoSpaceDE w:val="0"/>
        <w:autoSpaceDN w:val="0"/>
        <w:adjustRightInd w:val="0"/>
        <w:ind w:left="-567" w:right="-483"/>
        <w:jc w:val="both"/>
        <w:rPr>
          <w:rFonts w:ascii="TradeGothic LT" w:hAnsi="TradeGothic LT" w:cs="Helvetica"/>
          <w:b/>
          <w:lang w:val="en-AU" w:eastAsia="en-AU"/>
        </w:rPr>
      </w:pPr>
      <w:r w:rsidRPr="00837E76">
        <w:rPr>
          <w:rFonts w:ascii="TradeGothic LT Bold" w:hAnsi="TradeGothic LT Bold" w:cs="Helvetica"/>
          <w:lang w:val="en-AU" w:eastAsia="en-AU"/>
        </w:rPr>
        <w:t>Care and Supervision</w:t>
      </w:r>
      <w:r w:rsidRPr="00837E76">
        <w:rPr>
          <w:rFonts w:ascii="TradeGothic LT" w:hAnsi="TradeGothic LT" w:cs="Helvetica"/>
          <w:b/>
          <w:lang w:val="en-AU" w:eastAsia="en-AU"/>
        </w:rPr>
        <w:t>:</w:t>
      </w:r>
    </w:p>
    <w:p w:rsidR="00837E76" w:rsidRDefault="009E64A7" w:rsidP="00837E76">
      <w:pPr>
        <w:autoSpaceDE w:val="0"/>
        <w:autoSpaceDN w:val="0"/>
        <w:adjustRightInd w:val="0"/>
        <w:ind w:left="-567" w:right="-483"/>
        <w:jc w:val="both"/>
        <w:rPr>
          <w:rFonts w:ascii="TradeGothic LT" w:hAnsi="TradeGothic LT" w:cs="Helvetica"/>
          <w:lang w:val="en-AU" w:eastAsia="en-AU"/>
        </w:rPr>
      </w:pPr>
      <w:r w:rsidRPr="00837E76">
        <w:rPr>
          <w:rFonts w:ascii="TradeGothic LT" w:hAnsi="TradeGothic LT" w:cs="Helvetica"/>
          <w:lang w:val="en-AU" w:eastAsia="en-AU"/>
        </w:rPr>
        <w:t xml:space="preserve">Puppy Raisers must be able to provide appropriate care, attention, supervision and leadership, in accordance with Guide Dogs SA/NT standards. Because of the time that needs to be invested into one of our pups, </w:t>
      </w:r>
      <w:r w:rsidR="00853734">
        <w:rPr>
          <w:rFonts w:ascii="TradeGothic LT" w:hAnsi="TradeGothic LT" w:cs="Helvetica"/>
          <w:lang w:val="en-AU" w:eastAsia="en-AU"/>
        </w:rPr>
        <w:t xml:space="preserve">it is preferred that </w:t>
      </w:r>
      <w:r w:rsidRPr="00837E76">
        <w:rPr>
          <w:rFonts w:ascii="TradeGothic LT" w:hAnsi="TradeGothic LT" w:cs="Helvetica"/>
          <w:lang w:val="en-AU" w:eastAsia="en-AU"/>
        </w:rPr>
        <w:t xml:space="preserve"> Puppy Raisers </w:t>
      </w:r>
      <w:r w:rsidR="00853734">
        <w:rPr>
          <w:rFonts w:ascii="TradeGothic LT" w:hAnsi="TradeGothic LT" w:cs="Helvetica"/>
          <w:lang w:val="en-AU" w:eastAsia="en-AU"/>
        </w:rPr>
        <w:t xml:space="preserve">do </w:t>
      </w:r>
      <w:r w:rsidRPr="00837E76">
        <w:rPr>
          <w:rFonts w:ascii="TradeGothic LT" w:hAnsi="TradeGothic LT" w:cs="Helvetica"/>
          <w:lang w:val="en-AU" w:eastAsia="en-AU"/>
        </w:rPr>
        <w:t xml:space="preserve"> not work full time or have any on-going commitments that may require them to leave the puppy unattended for more than 4 hours per day.</w:t>
      </w:r>
      <w:r w:rsidR="00853734">
        <w:rPr>
          <w:rFonts w:ascii="TradeGothic LT" w:hAnsi="TradeGothic LT" w:cs="Helvetica"/>
          <w:lang w:val="en-AU" w:eastAsia="en-AU"/>
        </w:rPr>
        <w:t xml:space="preserve"> However, if a Puppy Raiser does work or study full time and can be flexible or make suitable arrangements, the Guide Dogs team are happy to discuss further.</w:t>
      </w:r>
    </w:p>
    <w:p w:rsidR="00837E76" w:rsidRDefault="00837E76" w:rsidP="00837E76">
      <w:pPr>
        <w:autoSpaceDE w:val="0"/>
        <w:autoSpaceDN w:val="0"/>
        <w:adjustRightInd w:val="0"/>
        <w:ind w:left="-567" w:right="-483"/>
        <w:jc w:val="both"/>
        <w:rPr>
          <w:rFonts w:ascii="TradeGothic LT" w:hAnsi="TradeGothic LT" w:cs="Helvetica"/>
          <w:lang w:val="en-AU" w:eastAsia="en-AU"/>
        </w:rPr>
      </w:pPr>
    </w:p>
    <w:p w:rsidR="00837E76" w:rsidRDefault="009E64A7" w:rsidP="00837E76">
      <w:pPr>
        <w:autoSpaceDE w:val="0"/>
        <w:autoSpaceDN w:val="0"/>
        <w:adjustRightInd w:val="0"/>
        <w:ind w:left="-567" w:right="-483"/>
        <w:jc w:val="both"/>
        <w:rPr>
          <w:rFonts w:ascii="TradeGothic LT" w:hAnsi="TradeGothic LT" w:cs="Helvetica"/>
          <w:lang w:val="en-AU" w:eastAsia="en-AU"/>
        </w:rPr>
      </w:pPr>
      <w:r w:rsidRPr="00837E76">
        <w:rPr>
          <w:rFonts w:ascii="TradeGothic LT Bold" w:hAnsi="TradeGothic LT Bold" w:cs="Helvetica"/>
          <w:lang w:val="en-AU" w:eastAsia="en-AU"/>
        </w:rPr>
        <w:t>Physical Fitness:</w:t>
      </w:r>
      <w:r w:rsidRPr="00837E76">
        <w:rPr>
          <w:rFonts w:ascii="TradeGothic LT" w:hAnsi="TradeGothic LT" w:cs="Helvetica"/>
          <w:b/>
          <w:lang w:val="en-AU" w:eastAsia="en-AU"/>
        </w:rPr>
        <w:t xml:space="preserve"> </w:t>
      </w:r>
      <w:r w:rsidRPr="00837E76">
        <w:rPr>
          <w:rFonts w:ascii="TradeGothic LT" w:hAnsi="TradeGothic LT" w:cs="Helvetica"/>
          <w:lang w:val="en-AU" w:eastAsia="en-AU"/>
        </w:rPr>
        <w:t>Puppy Raisers need to be physically fit and strong enough to control a large dog</w:t>
      </w:r>
      <w:r w:rsidR="002C56E0">
        <w:rPr>
          <w:rFonts w:ascii="TradeGothic LT" w:hAnsi="TradeGothic LT" w:cs="Helvetica"/>
          <w:lang w:val="en-AU" w:eastAsia="en-AU"/>
        </w:rPr>
        <w:t xml:space="preserve"> particularly in terms of back, upper body and leg strength</w:t>
      </w:r>
      <w:r w:rsidRPr="00837E76">
        <w:rPr>
          <w:rFonts w:ascii="TradeGothic LT" w:hAnsi="TradeGothic LT" w:cs="Helvetica"/>
          <w:lang w:val="en-AU" w:eastAsia="en-AU"/>
        </w:rPr>
        <w:t>. Labradors grow quickly. They can weigh up to 20kg at 6 months of age and some will mature to 30kg by 12 months. At times, they will be boisterous and may pull strongly on the lead.</w:t>
      </w:r>
      <w:r w:rsidR="00FD4352" w:rsidRPr="00837E76">
        <w:rPr>
          <w:rFonts w:ascii="TradeGothic LT" w:hAnsi="TradeGothic LT" w:cs="Helvetica"/>
          <w:lang w:val="en-AU" w:eastAsia="en-AU"/>
        </w:rPr>
        <w:t xml:space="preserve">  Some activities will involve</w:t>
      </w:r>
      <w:r w:rsidR="002C56E0">
        <w:rPr>
          <w:rFonts w:ascii="TradeGothic LT" w:hAnsi="TradeGothic LT" w:cs="Helvetica"/>
          <w:lang w:val="en-AU" w:eastAsia="en-AU"/>
        </w:rPr>
        <w:t>:</w:t>
      </w:r>
      <w:r w:rsidR="00FD4352" w:rsidRPr="00837E76">
        <w:rPr>
          <w:rFonts w:ascii="TradeGothic LT" w:hAnsi="TradeGothic LT" w:cs="Helvetica"/>
          <w:lang w:val="en-AU" w:eastAsia="en-AU"/>
        </w:rPr>
        <w:t xml:space="preserve"> regularly lifting </w:t>
      </w:r>
      <w:r w:rsidR="006911E1" w:rsidRPr="00837E76">
        <w:rPr>
          <w:rFonts w:ascii="TradeGothic LT" w:hAnsi="TradeGothic LT" w:cs="Helvetica"/>
          <w:lang w:val="en-AU" w:eastAsia="en-AU"/>
        </w:rPr>
        <w:t xml:space="preserve">of the </w:t>
      </w:r>
      <w:r w:rsidR="00FD4352" w:rsidRPr="00837E76">
        <w:rPr>
          <w:rFonts w:ascii="TradeGothic LT" w:hAnsi="TradeGothic LT" w:cs="Helvetica"/>
          <w:lang w:val="en-AU" w:eastAsia="en-AU"/>
        </w:rPr>
        <w:t>puppies into vehicles</w:t>
      </w:r>
      <w:r w:rsidR="002C56E0">
        <w:rPr>
          <w:rFonts w:ascii="TradeGothic LT" w:hAnsi="TradeGothic LT" w:cs="Helvetica"/>
          <w:lang w:val="en-AU" w:eastAsia="en-AU"/>
        </w:rPr>
        <w:t>, bending down to the ground up to 100 times a day</w:t>
      </w:r>
      <w:r w:rsidR="006B41DE">
        <w:rPr>
          <w:rFonts w:ascii="TradeGothic LT" w:hAnsi="TradeGothic LT" w:cs="Helvetica"/>
          <w:lang w:val="en-AU" w:eastAsia="en-AU"/>
        </w:rPr>
        <w:t xml:space="preserve"> to pick up faeces, toys, bowls, for training purposes and picking up the pup, walking up to an hour at a time over a variety of surfaces.</w:t>
      </w:r>
      <w:r w:rsidR="00FD4352" w:rsidRPr="00837E76">
        <w:rPr>
          <w:rFonts w:ascii="TradeGothic LT" w:hAnsi="TradeGothic LT" w:cs="Helvetica"/>
          <w:lang w:val="en-AU" w:eastAsia="en-AU"/>
        </w:rPr>
        <w:t>.</w:t>
      </w:r>
      <w:r w:rsidR="006B41DE">
        <w:rPr>
          <w:rFonts w:ascii="TradeGothic LT" w:hAnsi="TradeGothic LT" w:cs="Helvetica"/>
          <w:lang w:val="en-AU" w:eastAsia="en-AU"/>
        </w:rPr>
        <w:t xml:space="preserve"> It is highly recommended that you also thoroughly read the</w:t>
      </w:r>
      <w:r w:rsidR="002C56E0">
        <w:rPr>
          <w:rFonts w:ascii="TradeGothic LT" w:hAnsi="TradeGothic LT" w:cs="Helvetica"/>
          <w:lang w:val="en-AU" w:eastAsia="en-AU"/>
        </w:rPr>
        <w:t xml:space="preserve"> separate information sheet: ‘Health demands required of Puppy Raisers’</w:t>
      </w:r>
      <w:r w:rsidR="006B41DE">
        <w:rPr>
          <w:rFonts w:ascii="TradeGothic LT" w:hAnsi="TradeGothic LT" w:cs="Helvetica"/>
          <w:lang w:val="en-AU" w:eastAsia="en-AU"/>
        </w:rPr>
        <w:t>.</w:t>
      </w:r>
    </w:p>
    <w:p w:rsidR="00837E76" w:rsidRDefault="00837E76" w:rsidP="00837E76">
      <w:pPr>
        <w:autoSpaceDE w:val="0"/>
        <w:autoSpaceDN w:val="0"/>
        <w:adjustRightInd w:val="0"/>
        <w:ind w:left="-567" w:right="-483"/>
        <w:jc w:val="both"/>
        <w:rPr>
          <w:rFonts w:ascii="TradeGothic LT" w:hAnsi="TradeGothic LT" w:cs="Helvetica"/>
          <w:lang w:val="en-AU" w:eastAsia="en-AU"/>
        </w:rPr>
      </w:pPr>
    </w:p>
    <w:p w:rsidR="00837E76" w:rsidRDefault="009E64A7" w:rsidP="00837E76">
      <w:pPr>
        <w:autoSpaceDE w:val="0"/>
        <w:autoSpaceDN w:val="0"/>
        <w:adjustRightInd w:val="0"/>
        <w:ind w:left="-567" w:right="-483"/>
        <w:jc w:val="both"/>
        <w:rPr>
          <w:rFonts w:ascii="TradeGothic LT" w:hAnsi="TradeGothic LT" w:cs="Helvetica"/>
          <w:b/>
          <w:lang w:val="en-AU" w:eastAsia="en-AU"/>
        </w:rPr>
      </w:pPr>
      <w:r w:rsidRPr="00837E76">
        <w:rPr>
          <w:rFonts w:ascii="TradeGothic LT Bold" w:hAnsi="TradeGothic LT Bold" w:cs="Helvetica"/>
          <w:lang w:val="en-AU" w:eastAsia="en-AU"/>
        </w:rPr>
        <w:t>Transport</w:t>
      </w:r>
      <w:r w:rsidRPr="00837E76">
        <w:rPr>
          <w:rFonts w:ascii="TradeGothic LT" w:hAnsi="TradeGothic LT" w:cs="Helvetica"/>
          <w:b/>
          <w:lang w:val="en-AU" w:eastAsia="en-AU"/>
        </w:rPr>
        <w:t>:</w:t>
      </w:r>
    </w:p>
    <w:p w:rsidR="00837E76" w:rsidRDefault="009E64A7" w:rsidP="00837E76">
      <w:pPr>
        <w:autoSpaceDE w:val="0"/>
        <w:autoSpaceDN w:val="0"/>
        <w:adjustRightInd w:val="0"/>
        <w:ind w:left="-567" w:right="-483"/>
        <w:jc w:val="both"/>
        <w:rPr>
          <w:rFonts w:ascii="TradeGothic LT" w:hAnsi="TradeGothic LT" w:cs="Helvetica"/>
          <w:lang w:val="en-AU" w:eastAsia="en-AU"/>
        </w:rPr>
      </w:pPr>
      <w:r w:rsidRPr="00837E76">
        <w:rPr>
          <w:rFonts w:ascii="TradeGothic LT" w:hAnsi="TradeGothic LT" w:cs="Helvetica"/>
          <w:lang w:val="en-AU" w:eastAsia="en-AU"/>
        </w:rPr>
        <w:t>Puppy Raisers need to have access to a car and hold a current drivers licence, so they can transport the puppy to the vet, and to training sessions, including into the Adelaide office when required.</w:t>
      </w:r>
    </w:p>
    <w:p w:rsidR="00837E76" w:rsidRDefault="00837E76" w:rsidP="00837E76">
      <w:pPr>
        <w:autoSpaceDE w:val="0"/>
        <w:autoSpaceDN w:val="0"/>
        <w:adjustRightInd w:val="0"/>
        <w:ind w:left="-567" w:right="-483"/>
        <w:jc w:val="both"/>
        <w:rPr>
          <w:rFonts w:ascii="TradeGothic LT" w:hAnsi="TradeGothic LT" w:cs="Helvetica"/>
          <w:lang w:val="en-AU" w:eastAsia="en-AU"/>
        </w:rPr>
      </w:pPr>
    </w:p>
    <w:p w:rsidR="00837E76" w:rsidRDefault="009E64A7" w:rsidP="00837E76">
      <w:pPr>
        <w:autoSpaceDE w:val="0"/>
        <w:autoSpaceDN w:val="0"/>
        <w:adjustRightInd w:val="0"/>
        <w:ind w:left="-567" w:right="-483"/>
        <w:jc w:val="both"/>
        <w:rPr>
          <w:rFonts w:ascii="TradeGothic LT Bold" w:hAnsi="TradeGothic LT Bold" w:cs="Helvetica"/>
          <w:lang w:val="en-AU" w:eastAsia="en-AU"/>
        </w:rPr>
      </w:pPr>
      <w:r w:rsidRPr="00837E76">
        <w:rPr>
          <w:rFonts w:ascii="TradeGothic LT Bold" w:hAnsi="TradeGothic LT Bold" w:cs="Helvetica"/>
          <w:lang w:val="en-AU" w:eastAsia="en-AU"/>
        </w:rPr>
        <w:t>Fenced Yard:</w:t>
      </w:r>
    </w:p>
    <w:p w:rsidR="00837E76" w:rsidRDefault="009E64A7" w:rsidP="00837E76">
      <w:pPr>
        <w:autoSpaceDE w:val="0"/>
        <w:autoSpaceDN w:val="0"/>
        <w:adjustRightInd w:val="0"/>
        <w:ind w:left="-567" w:right="-483"/>
        <w:jc w:val="both"/>
        <w:rPr>
          <w:rFonts w:ascii="TradeGothic LT" w:hAnsi="TradeGothic LT" w:cs="Helvetica"/>
          <w:lang w:val="en-AU" w:eastAsia="en-AU"/>
        </w:rPr>
      </w:pPr>
      <w:r w:rsidRPr="00837E76">
        <w:rPr>
          <w:rFonts w:ascii="TradeGothic LT" w:hAnsi="TradeGothic LT" w:cs="Helvetica"/>
          <w:lang w:val="en-AU" w:eastAsia="en-AU"/>
        </w:rPr>
        <w:t>Puppy Raisers must have a securely fenced yard in which the puppy can play, toilet and be safely left from time to time. Swimming pools, spas and ponds must be securely fenced. Fences must be at least 1.5 metres high.</w:t>
      </w:r>
    </w:p>
    <w:p w:rsidR="00837E76" w:rsidRDefault="00837E76" w:rsidP="00837E76">
      <w:pPr>
        <w:autoSpaceDE w:val="0"/>
        <w:autoSpaceDN w:val="0"/>
        <w:adjustRightInd w:val="0"/>
        <w:ind w:left="-567" w:right="-483"/>
        <w:jc w:val="both"/>
        <w:rPr>
          <w:rFonts w:ascii="TradeGothic LT" w:hAnsi="TradeGothic LT" w:cs="Helvetica"/>
          <w:lang w:val="en-AU" w:eastAsia="en-AU"/>
        </w:rPr>
      </w:pPr>
    </w:p>
    <w:p w:rsidR="00837E76" w:rsidRDefault="009E64A7" w:rsidP="00837E76">
      <w:pPr>
        <w:autoSpaceDE w:val="0"/>
        <w:autoSpaceDN w:val="0"/>
        <w:adjustRightInd w:val="0"/>
        <w:ind w:left="-567" w:right="-483"/>
        <w:jc w:val="both"/>
        <w:rPr>
          <w:rFonts w:ascii="TradeGothic LT" w:hAnsi="TradeGothic LT" w:cs="Helvetica"/>
          <w:lang w:val="en-AU" w:eastAsia="en-AU"/>
        </w:rPr>
      </w:pPr>
      <w:r w:rsidRPr="00837E76">
        <w:rPr>
          <w:rFonts w:ascii="TradeGothic LT Bold" w:hAnsi="TradeGothic LT Bold" w:cs="Helvetica"/>
          <w:lang w:val="en-AU" w:eastAsia="en-AU"/>
        </w:rPr>
        <w:t>Indoors:</w:t>
      </w:r>
      <w:r w:rsidRPr="00837E76">
        <w:rPr>
          <w:rFonts w:ascii="TradeGothic LT" w:hAnsi="TradeGothic LT" w:cs="Helvetica"/>
          <w:lang w:val="en-AU" w:eastAsia="en-AU"/>
        </w:rPr>
        <w:t xml:space="preserve"> </w:t>
      </w:r>
    </w:p>
    <w:p w:rsidR="009E64A7" w:rsidRPr="00837E76" w:rsidRDefault="009E64A7" w:rsidP="00837E76">
      <w:pPr>
        <w:autoSpaceDE w:val="0"/>
        <w:autoSpaceDN w:val="0"/>
        <w:adjustRightInd w:val="0"/>
        <w:ind w:left="-567" w:right="-483"/>
        <w:jc w:val="both"/>
        <w:rPr>
          <w:rFonts w:ascii="TradeGothic LT" w:hAnsi="TradeGothic LT" w:cs="Helvetica"/>
          <w:lang w:val="en-AU" w:eastAsia="en-AU"/>
        </w:rPr>
      </w:pPr>
      <w:r w:rsidRPr="00837E76">
        <w:rPr>
          <w:rFonts w:ascii="TradeGothic LT" w:hAnsi="TradeGothic LT" w:cs="Helvetica"/>
          <w:lang w:val="en-AU" w:eastAsia="en-AU"/>
        </w:rPr>
        <w:t>Guide Dogs, Autism Assistance Dogs, and Pets as Therapy dogs are “inside dogs”. Puppies must sleep inside the house and spend time inside during the day. They will need to be housetrained. You will be provided with a puppy crate for the pup to sleep in and instructions on how to successfully housetrain the pup.</w:t>
      </w:r>
    </w:p>
    <w:p w:rsidR="00FD4352" w:rsidRDefault="00FD4352" w:rsidP="00FD4352">
      <w:pPr>
        <w:autoSpaceDE w:val="0"/>
        <w:autoSpaceDN w:val="0"/>
        <w:adjustRightInd w:val="0"/>
        <w:ind w:right="-483"/>
        <w:rPr>
          <w:rFonts w:ascii="TradeGothic LT" w:hAnsi="TradeGothic LT" w:cs="Helvetica"/>
          <w:sz w:val="16"/>
          <w:lang w:val="en-AU" w:eastAsia="en-AU"/>
        </w:rPr>
      </w:pPr>
    </w:p>
    <w:p w:rsidR="00FD4352" w:rsidRDefault="00FD4352" w:rsidP="00FD4352">
      <w:pPr>
        <w:autoSpaceDE w:val="0"/>
        <w:autoSpaceDN w:val="0"/>
        <w:adjustRightInd w:val="0"/>
        <w:ind w:right="-483"/>
        <w:rPr>
          <w:rFonts w:ascii="TradeGothic LT" w:hAnsi="TradeGothic LT" w:cs="Helvetica"/>
          <w:sz w:val="16"/>
          <w:lang w:val="en-AU" w:eastAsia="en-AU"/>
        </w:rPr>
      </w:pPr>
    </w:p>
    <w:p w:rsidR="00EA4F77" w:rsidRPr="00E31E7F" w:rsidRDefault="00EA4F77" w:rsidP="00E31E7F">
      <w:pPr>
        <w:pStyle w:val="GDText"/>
        <w:spacing w:after="0"/>
        <w:ind w:left="-567" w:right="-483"/>
        <w:rPr>
          <w:rFonts w:ascii="TradeGothic LT Bold" w:hAnsi="TradeGothic LT Bold" w:cs="Helvetica"/>
          <w:sz w:val="28"/>
          <w:szCs w:val="28"/>
          <w:lang w:val="en-AU" w:eastAsia="en-AU"/>
        </w:rPr>
      </w:pPr>
      <w:r w:rsidRPr="00E31E7F">
        <w:rPr>
          <w:rFonts w:ascii="TradeGothic LT Bold" w:hAnsi="TradeGothic LT Bold" w:cs="Helvetica"/>
          <w:sz w:val="28"/>
          <w:szCs w:val="28"/>
          <w:lang w:val="en-AU" w:eastAsia="en-AU"/>
        </w:rPr>
        <w:t>Becoming a Volunteer</w:t>
      </w:r>
    </w:p>
    <w:p w:rsidR="00EA4F77" w:rsidRDefault="00EA4F77" w:rsidP="00EA4F77">
      <w:pPr>
        <w:autoSpaceDE w:val="0"/>
        <w:autoSpaceDN w:val="0"/>
        <w:adjustRightInd w:val="0"/>
        <w:ind w:left="-567" w:right="-483"/>
        <w:jc w:val="both"/>
        <w:rPr>
          <w:rFonts w:ascii="TradeGothic LT" w:hAnsi="TradeGothic LT" w:cs="Helvetica"/>
          <w:lang w:val="en-AU" w:eastAsia="en-AU"/>
        </w:rPr>
      </w:pPr>
      <w:r w:rsidRPr="000E3225">
        <w:rPr>
          <w:rFonts w:ascii="TradeGothic LT" w:hAnsi="TradeGothic LT" w:cs="Helvetica"/>
          <w:lang w:val="en-AU" w:eastAsia="en-AU"/>
        </w:rPr>
        <w:t>Our volunteers know and understand that they are helping to give our clients the freedom of mobility and that they carry a large responsibility to prepare the pup or dog for its intended role.</w:t>
      </w:r>
    </w:p>
    <w:p w:rsidR="00EA4F77" w:rsidRPr="000E3225" w:rsidRDefault="00EA4F77" w:rsidP="00EA4F77">
      <w:pPr>
        <w:autoSpaceDE w:val="0"/>
        <w:autoSpaceDN w:val="0"/>
        <w:adjustRightInd w:val="0"/>
        <w:ind w:left="-567" w:right="-483"/>
        <w:jc w:val="both"/>
        <w:rPr>
          <w:rFonts w:ascii="TradeGothic LT" w:hAnsi="TradeGothic LT" w:cs="Helvetica"/>
          <w:lang w:val="en-AU" w:eastAsia="en-AU"/>
        </w:rPr>
      </w:pPr>
    </w:p>
    <w:p w:rsidR="00EA4F77" w:rsidRPr="00A860ED" w:rsidRDefault="00EA4F77" w:rsidP="00EA4F7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 xml:space="preserve">To ensure that we find the right volunteers for our puppies and dogs </w:t>
      </w:r>
      <w:r>
        <w:rPr>
          <w:rFonts w:ascii="TradeGothic LT" w:hAnsi="TradeGothic LT" w:cs="Helvetica"/>
          <w:lang w:val="en-AU" w:eastAsia="en-AU"/>
        </w:rPr>
        <w:t>there is an application process involving an interview with staff and other specific requirements depending on the role.</w:t>
      </w:r>
    </w:p>
    <w:p w:rsidR="00EA4F77" w:rsidRPr="000E3225" w:rsidRDefault="00EA4F77" w:rsidP="00EA4F77">
      <w:pPr>
        <w:autoSpaceDE w:val="0"/>
        <w:autoSpaceDN w:val="0"/>
        <w:adjustRightInd w:val="0"/>
        <w:spacing w:after="240"/>
        <w:ind w:left="-567" w:right="-483"/>
        <w:jc w:val="both"/>
        <w:rPr>
          <w:rFonts w:ascii="TradeGothic LT" w:hAnsi="TradeGothic LT" w:cs="Helvetica"/>
          <w:lang w:val="en-AU" w:eastAsia="en-AU"/>
        </w:rPr>
      </w:pPr>
      <w:r>
        <w:rPr>
          <w:rFonts w:ascii="TradeGothic LT" w:hAnsi="TradeGothic LT" w:cs="Helvetica"/>
          <w:lang w:val="en-AU" w:eastAsia="en-AU"/>
        </w:rPr>
        <w:t xml:space="preserve">Once you have filled out your paperwork to express your interest in becoming a Volunteer one of our staff members will contact you by phone to arrange an interview.  </w:t>
      </w:r>
      <w:r w:rsidRPr="000E3225">
        <w:rPr>
          <w:rFonts w:ascii="TradeGothic LT" w:hAnsi="TradeGothic LT" w:cs="Helvetica"/>
          <w:lang w:val="en-AU" w:eastAsia="en-AU"/>
        </w:rPr>
        <w:t>The interview</w:t>
      </w:r>
      <w:r>
        <w:rPr>
          <w:rFonts w:ascii="TradeGothic LT" w:hAnsi="TradeGothic LT" w:cs="Helvetica"/>
          <w:lang w:val="en-AU" w:eastAsia="en-AU"/>
        </w:rPr>
        <w:t xml:space="preserve"> </w:t>
      </w:r>
      <w:r w:rsidRPr="000E3225">
        <w:rPr>
          <w:rFonts w:ascii="TradeGothic LT" w:hAnsi="TradeGothic LT" w:cs="Helvetica"/>
          <w:lang w:val="en-AU" w:eastAsia="en-AU"/>
        </w:rPr>
        <w:t>gives our staff an opportunity to explain the role of</w:t>
      </w:r>
      <w:r>
        <w:rPr>
          <w:rFonts w:ascii="TradeGothic LT" w:hAnsi="TradeGothic LT" w:cs="Helvetica"/>
          <w:lang w:val="en-AU" w:eastAsia="en-AU"/>
        </w:rPr>
        <w:t xml:space="preserve"> </w:t>
      </w:r>
      <w:r w:rsidRPr="000E3225">
        <w:rPr>
          <w:rFonts w:ascii="TradeGothic LT" w:hAnsi="TradeGothic LT" w:cs="Helvetica"/>
          <w:lang w:val="en-AU" w:eastAsia="en-AU"/>
        </w:rPr>
        <w:t>the volunteer</w:t>
      </w:r>
      <w:r>
        <w:rPr>
          <w:rFonts w:ascii="TradeGothic LT" w:hAnsi="TradeGothic LT" w:cs="Helvetica"/>
          <w:lang w:val="en-AU" w:eastAsia="en-AU"/>
        </w:rPr>
        <w:t xml:space="preserve"> to ensure that you meet the relevant criteria and that you understand the commitment involved in this role.  It also provides you the opportunity to ask questions</w:t>
      </w:r>
      <w:r w:rsidRPr="000E3225">
        <w:rPr>
          <w:rFonts w:ascii="TradeGothic LT" w:hAnsi="TradeGothic LT" w:cs="Helvetica"/>
          <w:lang w:val="en-AU" w:eastAsia="en-AU"/>
        </w:rPr>
        <w:t>.</w:t>
      </w:r>
      <w:r>
        <w:rPr>
          <w:rFonts w:ascii="TradeGothic LT" w:hAnsi="TradeGothic LT" w:cs="Helvetica"/>
          <w:lang w:val="en-AU" w:eastAsia="en-AU"/>
        </w:rPr>
        <w:t xml:space="preserve">  You will also be invited to an information session about Guide Dogs SA and volunteering by our Human Resources Department.</w:t>
      </w:r>
    </w:p>
    <w:p w:rsidR="00EA4F77" w:rsidRPr="00E31E7F" w:rsidRDefault="00EA4F77" w:rsidP="00E31E7F">
      <w:pPr>
        <w:pStyle w:val="GDText"/>
        <w:spacing w:after="0"/>
        <w:ind w:left="-567" w:right="-483"/>
        <w:rPr>
          <w:rFonts w:ascii="TradeGothic LT Bold" w:hAnsi="TradeGothic LT Bold" w:cs="Helvetica"/>
          <w:szCs w:val="28"/>
          <w:lang w:val="en-AU" w:eastAsia="en-AU"/>
        </w:rPr>
      </w:pPr>
      <w:r w:rsidRPr="00E31E7F">
        <w:rPr>
          <w:rFonts w:ascii="TradeGothic LT Bold" w:hAnsi="TradeGothic LT Bold" w:cs="Helvetica"/>
          <w:szCs w:val="28"/>
          <w:lang w:val="en-AU" w:eastAsia="en-AU"/>
        </w:rPr>
        <w:t>House Inspection/Practical Session</w:t>
      </w:r>
    </w:p>
    <w:p w:rsidR="00EA4F77" w:rsidRDefault="00EA4F77" w:rsidP="00EA4F77">
      <w:pPr>
        <w:autoSpaceDE w:val="0"/>
        <w:autoSpaceDN w:val="0"/>
        <w:adjustRightInd w:val="0"/>
        <w:spacing w:after="240"/>
        <w:ind w:left="-567" w:right="-483"/>
        <w:jc w:val="both"/>
        <w:rPr>
          <w:rFonts w:ascii="TradeGothic LT" w:hAnsi="TradeGothic LT" w:cs="Helvetica"/>
          <w:lang w:val="en-AU" w:eastAsia="en-AU"/>
        </w:rPr>
      </w:pPr>
      <w:r>
        <w:rPr>
          <w:rFonts w:ascii="TradeGothic LT" w:hAnsi="TradeGothic LT" w:cs="Helvetica"/>
          <w:lang w:val="en-AU" w:eastAsia="en-AU"/>
        </w:rPr>
        <w:t xml:space="preserve">After the interview, you will be contacted to arrange a time for a staff member to visit you at your home and to also undertake a practical session. </w:t>
      </w:r>
      <w:r w:rsidRPr="000E3225">
        <w:rPr>
          <w:rFonts w:ascii="TradeGothic LT" w:hAnsi="TradeGothic LT" w:cs="Helvetica"/>
          <w:lang w:val="en-AU" w:eastAsia="en-AU"/>
        </w:rPr>
        <w:t xml:space="preserve">This allows our staff to </w:t>
      </w:r>
      <w:r>
        <w:rPr>
          <w:rFonts w:ascii="TradeGothic LT" w:hAnsi="TradeGothic LT" w:cs="Helvetica"/>
          <w:lang w:val="en-AU" w:eastAsia="en-AU"/>
        </w:rPr>
        <w:t xml:space="preserve">ensure there is a suitable home/living environment and that you have an appropriately fenced area.  A practical session will also be undertaken to </w:t>
      </w:r>
      <w:r w:rsidRPr="000E3225">
        <w:rPr>
          <w:rFonts w:ascii="TradeGothic LT" w:hAnsi="TradeGothic LT" w:cs="Helvetica"/>
          <w:lang w:val="en-AU" w:eastAsia="en-AU"/>
        </w:rPr>
        <w:t xml:space="preserve">view </w:t>
      </w:r>
      <w:r>
        <w:rPr>
          <w:rFonts w:ascii="TradeGothic LT" w:hAnsi="TradeGothic LT" w:cs="Helvetica"/>
          <w:lang w:val="en-AU" w:eastAsia="en-AU"/>
        </w:rPr>
        <w:t xml:space="preserve">your current </w:t>
      </w:r>
      <w:r w:rsidRPr="000E3225">
        <w:rPr>
          <w:rFonts w:ascii="TradeGothic LT" w:hAnsi="TradeGothic LT" w:cs="Helvetica"/>
          <w:lang w:val="en-AU" w:eastAsia="en-AU"/>
        </w:rPr>
        <w:t>skill</w:t>
      </w:r>
      <w:r>
        <w:rPr>
          <w:rFonts w:ascii="TradeGothic LT" w:hAnsi="TradeGothic LT" w:cs="Helvetica"/>
          <w:lang w:val="en-AU" w:eastAsia="en-AU"/>
        </w:rPr>
        <w:t xml:space="preserve"> level</w:t>
      </w:r>
      <w:r w:rsidRPr="000E3225">
        <w:rPr>
          <w:rFonts w:ascii="TradeGothic LT" w:hAnsi="TradeGothic LT" w:cs="Helvetica"/>
          <w:lang w:val="en-AU" w:eastAsia="en-AU"/>
        </w:rPr>
        <w:t xml:space="preserve"> relevant to the volunteering role, and to identify areas</w:t>
      </w:r>
      <w:r>
        <w:rPr>
          <w:rFonts w:ascii="TradeGothic LT" w:hAnsi="TradeGothic LT" w:cs="Helvetica"/>
          <w:lang w:val="en-AU" w:eastAsia="en-AU"/>
        </w:rPr>
        <w:t xml:space="preserve"> </w:t>
      </w:r>
      <w:r w:rsidRPr="000E3225">
        <w:rPr>
          <w:rFonts w:ascii="TradeGothic LT" w:hAnsi="TradeGothic LT" w:cs="Helvetica"/>
          <w:lang w:val="en-AU" w:eastAsia="en-AU"/>
        </w:rPr>
        <w:t>in which you will require further training and assistance. It provides applicants with an</w:t>
      </w:r>
      <w:r>
        <w:rPr>
          <w:rFonts w:ascii="TradeGothic LT" w:hAnsi="TradeGothic LT" w:cs="Helvetica"/>
          <w:lang w:val="en-AU" w:eastAsia="en-AU"/>
        </w:rPr>
        <w:t xml:space="preserve"> </w:t>
      </w:r>
      <w:r w:rsidRPr="000E3225">
        <w:rPr>
          <w:rFonts w:ascii="TradeGothic LT" w:hAnsi="TradeGothic LT" w:cs="Helvetica"/>
          <w:lang w:val="en-AU" w:eastAsia="en-AU"/>
        </w:rPr>
        <w:t xml:space="preserve">opportunity to </w:t>
      </w:r>
      <w:r>
        <w:rPr>
          <w:rFonts w:ascii="TradeGothic LT" w:hAnsi="TradeGothic LT" w:cs="Helvetica"/>
          <w:lang w:val="en-AU" w:eastAsia="en-AU"/>
        </w:rPr>
        <w:t>understand what to expect from the</w:t>
      </w:r>
      <w:r w:rsidRPr="000E3225">
        <w:rPr>
          <w:rFonts w:ascii="TradeGothic LT" w:hAnsi="TradeGothic LT" w:cs="Helvetica"/>
          <w:lang w:val="en-AU" w:eastAsia="en-AU"/>
        </w:rPr>
        <w:t xml:space="preserve"> volunteering role. </w:t>
      </w:r>
    </w:p>
    <w:p w:rsidR="00EA4F77" w:rsidRPr="00E31E7F" w:rsidRDefault="00EA4F77" w:rsidP="00E31E7F">
      <w:pPr>
        <w:pStyle w:val="GDText"/>
        <w:spacing w:after="0"/>
        <w:ind w:left="-567" w:right="-483"/>
        <w:rPr>
          <w:rFonts w:ascii="TradeGothic LT Bold" w:hAnsi="TradeGothic LT Bold" w:cs="Helvetica"/>
          <w:szCs w:val="28"/>
          <w:lang w:val="en-AU" w:eastAsia="en-AU"/>
        </w:rPr>
      </w:pPr>
      <w:r w:rsidRPr="00E31E7F">
        <w:rPr>
          <w:rFonts w:ascii="TradeGothic LT Bold" w:hAnsi="TradeGothic LT Bold" w:cs="Helvetica"/>
          <w:szCs w:val="28"/>
          <w:lang w:val="en-AU" w:eastAsia="en-AU"/>
        </w:rPr>
        <w:t>Application Approved/Further Paperwork</w:t>
      </w:r>
    </w:p>
    <w:p w:rsidR="00EA4F77" w:rsidRPr="000E3225" w:rsidRDefault="00EA4F77" w:rsidP="00EA4F77">
      <w:pPr>
        <w:autoSpaceDE w:val="0"/>
        <w:autoSpaceDN w:val="0"/>
        <w:adjustRightInd w:val="0"/>
        <w:spacing w:after="240"/>
        <w:ind w:left="-567" w:right="-483"/>
        <w:jc w:val="both"/>
        <w:rPr>
          <w:rFonts w:ascii="TradeGothic LT" w:hAnsi="TradeGothic LT" w:cs="Helvetica"/>
          <w:lang w:val="en-AU" w:eastAsia="en-AU"/>
        </w:rPr>
      </w:pPr>
      <w:r>
        <w:rPr>
          <w:rFonts w:ascii="TradeGothic LT" w:hAnsi="TradeGothic LT" w:cs="Helvetica"/>
          <w:lang w:val="en-AU" w:eastAsia="en-AU"/>
        </w:rPr>
        <w:t xml:space="preserve">Once your application is approved and all paperwork completed you will go onto our volunteer contact list and we will contact you once a puppy becomes available.  </w:t>
      </w:r>
      <w:r w:rsidRPr="000E3225">
        <w:rPr>
          <w:rFonts w:ascii="TradeGothic LT" w:hAnsi="TradeGothic LT" w:cs="Helvetica"/>
          <w:lang w:val="en-AU" w:eastAsia="en-AU"/>
        </w:rPr>
        <w:t>Often we are unable to provide</w:t>
      </w:r>
      <w:r>
        <w:rPr>
          <w:rFonts w:ascii="TradeGothic LT" w:hAnsi="TradeGothic LT" w:cs="Helvetica"/>
          <w:lang w:val="en-AU" w:eastAsia="en-AU"/>
        </w:rPr>
        <w:t xml:space="preserve"> </w:t>
      </w:r>
      <w:r w:rsidRPr="000E3225">
        <w:rPr>
          <w:rFonts w:ascii="TradeGothic LT" w:hAnsi="TradeGothic LT" w:cs="Helvetica"/>
          <w:lang w:val="en-AU" w:eastAsia="en-AU"/>
        </w:rPr>
        <w:t>you with an exact time frame of when you can expect a puppy. In the</w:t>
      </w:r>
      <w:r>
        <w:rPr>
          <w:rFonts w:ascii="TradeGothic LT" w:hAnsi="TradeGothic LT" w:cs="Helvetica"/>
          <w:lang w:val="en-AU" w:eastAsia="en-AU"/>
        </w:rPr>
        <w:t xml:space="preserve"> </w:t>
      </w:r>
      <w:r w:rsidRPr="000E3225">
        <w:rPr>
          <w:rFonts w:ascii="TradeGothic LT" w:hAnsi="TradeGothic LT" w:cs="Helvetica"/>
          <w:lang w:val="en-AU" w:eastAsia="en-AU"/>
        </w:rPr>
        <w:t>meantime, there may be training sessions and workshops that we ask you to attend, to</w:t>
      </w:r>
      <w:r>
        <w:rPr>
          <w:rFonts w:ascii="TradeGothic LT" w:hAnsi="TradeGothic LT" w:cs="Helvetica"/>
          <w:lang w:val="en-AU" w:eastAsia="en-AU"/>
        </w:rPr>
        <w:t xml:space="preserve"> </w:t>
      </w:r>
      <w:r w:rsidRPr="000E3225">
        <w:rPr>
          <w:rFonts w:ascii="TradeGothic LT" w:hAnsi="TradeGothic LT" w:cs="Helvetica"/>
          <w:lang w:val="en-AU" w:eastAsia="en-AU"/>
        </w:rPr>
        <w:t>upskill you</w:t>
      </w:r>
      <w:r>
        <w:rPr>
          <w:rFonts w:ascii="TradeGothic LT" w:hAnsi="TradeGothic LT" w:cs="Helvetica"/>
          <w:lang w:val="en-AU" w:eastAsia="en-AU"/>
        </w:rPr>
        <w:t xml:space="preserve"> and support you in your role. You may also be </w:t>
      </w:r>
      <w:r w:rsidRPr="000E3225">
        <w:rPr>
          <w:rFonts w:ascii="TradeGothic LT" w:hAnsi="TradeGothic LT" w:cs="Helvetica"/>
          <w:lang w:val="en-AU" w:eastAsia="en-AU"/>
        </w:rPr>
        <w:t xml:space="preserve">expected </w:t>
      </w:r>
      <w:r>
        <w:rPr>
          <w:rFonts w:ascii="TradeGothic LT" w:hAnsi="TradeGothic LT" w:cs="Helvetica"/>
          <w:lang w:val="en-AU" w:eastAsia="en-AU"/>
        </w:rPr>
        <w:t xml:space="preserve">to do some </w:t>
      </w:r>
      <w:r w:rsidRPr="000E3225">
        <w:rPr>
          <w:rFonts w:ascii="TradeGothic LT" w:hAnsi="TradeGothic LT" w:cs="Helvetica"/>
          <w:lang w:val="en-AU" w:eastAsia="en-AU"/>
        </w:rPr>
        <w:t>short-term boarding whilst wait</w:t>
      </w:r>
      <w:r>
        <w:rPr>
          <w:rFonts w:ascii="TradeGothic LT" w:hAnsi="TradeGothic LT" w:cs="Helvetica"/>
          <w:lang w:val="en-AU" w:eastAsia="en-AU"/>
        </w:rPr>
        <w:t>ing</w:t>
      </w:r>
      <w:r w:rsidRPr="000E3225">
        <w:rPr>
          <w:rFonts w:ascii="TradeGothic LT" w:hAnsi="TradeGothic LT" w:cs="Helvetica"/>
          <w:lang w:val="en-AU" w:eastAsia="en-AU"/>
        </w:rPr>
        <w:t xml:space="preserve"> for a puppy.</w:t>
      </w:r>
    </w:p>
    <w:p w:rsidR="006911E1" w:rsidRPr="00E31E7F" w:rsidRDefault="00FD4352" w:rsidP="009578D8">
      <w:pPr>
        <w:autoSpaceDE w:val="0"/>
        <w:autoSpaceDN w:val="0"/>
        <w:adjustRightInd w:val="0"/>
        <w:ind w:left="-567" w:right="-482"/>
        <w:rPr>
          <w:rFonts w:ascii="TradeGothic LT Bold" w:hAnsi="TradeGothic LT Bold" w:cs="Helvetica"/>
          <w:szCs w:val="28"/>
          <w:lang w:val="en-AU" w:eastAsia="en-AU"/>
        </w:rPr>
      </w:pPr>
      <w:r w:rsidRPr="00E31E7F">
        <w:rPr>
          <w:rFonts w:ascii="TradeGothic LT Bold" w:hAnsi="TradeGothic LT Bold" w:cs="Helvetica"/>
          <w:szCs w:val="28"/>
          <w:lang w:val="en-AU" w:eastAsia="en-AU"/>
        </w:rPr>
        <w:t>Appl</w:t>
      </w:r>
      <w:r w:rsidR="005B743A" w:rsidRPr="00E31E7F">
        <w:rPr>
          <w:rFonts w:ascii="TradeGothic LT Bold" w:hAnsi="TradeGothic LT Bold" w:cs="Helvetica"/>
          <w:szCs w:val="28"/>
          <w:lang w:val="en-AU" w:eastAsia="en-AU"/>
        </w:rPr>
        <w:t>ication</w:t>
      </w:r>
      <w:r w:rsidRPr="00E31E7F">
        <w:rPr>
          <w:rFonts w:ascii="TradeGothic LT Bold" w:hAnsi="TradeGothic LT Bold" w:cs="Helvetica"/>
          <w:szCs w:val="28"/>
          <w:lang w:val="en-AU" w:eastAsia="en-AU"/>
        </w:rPr>
        <w:t xml:space="preserve"> to Volunteer</w:t>
      </w:r>
    </w:p>
    <w:p w:rsidR="009578D8" w:rsidRDefault="009578D8" w:rsidP="009578D8">
      <w:pPr>
        <w:autoSpaceDE w:val="0"/>
        <w:autoSpaceDN w:val="0"/>
        <w:adjustRightInd w:val="0"/>
        <w:ind w:left="-567" w:right="-482"/>
        <w:rPr>
          <w:rFonts w:ascii="TradeGothic LT Bold" w:hAnsi="TradeGothic LT Bold" w:cs="Helvetica"/>
          <w:lang w:val="en-AU" w:eastAsia="en-AU"/>
        </w:rPr>
      </w:pPr>
      <w:r w:rsidRPr="000E3225">
        <w:rPr>
          <w:rFonts w:ascii="TradeGothic LT" w:hAnsi="TradeGothic LT" w:cs="Helvetica"/>
          <w:lang w:val="en-AU" w:eastAsia="en-AU"/>
        </w:rPr>
        <w:t xml:space="preserve">Please </w:t>
      </w:r>
      <w:r>
        <w:rPr>
          <w:rFonts w:ascii="TradeGothic LT" w:hAnsi="TradeGothic LT" w:cs="Helvetica"/>
          <w:lang w:val="en-AU" w:eastAsia="en-AU"/>
        </w:rPr>
        <w:t xml:space="preserve">contact us </w:t>
      </w:r>
      <w:r w:rsidR="00122ACD">
        <w:rPr>
          <w:rFonts w:ascii="TradeGothic LT" w:hAnsi="TradeGothic LT" w:cs="Helvetica"/>
          <w:lang w:val="en-AU" w:eastAsia="en-AU"/>
        </w:rPr>
        <w:t xml:space="preserve">on 8203 8372 for further information and </w:t>
      </w:r>
      <w:r>
        <w:rPr>
          <w:rFonts w:ascii="TradeGothic LT" w:hAnsi="TradeGothic LT" w:cs="Helvetica"/>
          <w:lang w:val="en-AU" w:eastAsia="en-AU"/>
        </w:rPr>
        <w:t>to obtain the relevant paperwork for the volunteer role.</w:t>
      </w:r>
    </w:p>
    <w:p w:rsidR="009578D8" w:rsidRPr="005130B3" w:rsidRDefault="009578D8" w:rsidP="00FD4352">
      <w:pPr>
        <w:autoSpaceDE w:val="0"/>
        <w:autoSpaceDN w:val="0"/>
        <w:adjustRightInd w:val="0"/>
        <w:ind w:left="-567" w:right="-482"/>
        <w:rPr>
          <w:rFonts w:ascii="TradeGothic LT Bold" w:hAnsi="TradeGothic LT Bold" w:cs="Helvetica"/>
          <w:b/>
          <w:lang w:val="en-AU" w:eastAsia="en-AU"/>
        </w:rPr>
      </w:pPr>
    </w:p>
    <w:p w:rsidR="009E64A7" w:rsidRPr="000E3225" w:rsidRDefault="009E64A7" w:rsidP="00FD4352">
      <w:pPr>
        <w:autoSpaceDE w:val="0"/>
        <w:autoSpaceDN w:val="0"/>
        <w:adjustRightInd w:val="0"/>
        <w:ind w:left="-567" w:right="-482"/>
        <w:jc w:val="both"/>
        <w:rPr>
          <w:rFonts w:ascii="TradeGothic LT" w:hAnsi="TradeGothic LT" w:cs="Helvetica"/>
          <w:lang w:val="en-AU" w:eastAsia="en-AU"/>
        </w:rPr>
      </w:pPr>
      <w:r w:rsidRPr="000E3225">
        <w:rPr>
          <w:rFonts w:ascii="TradeGothic LT" w:hAnsi="TradeGothic LT" w:cs="Helvetica"/>
          <w:lang w:val="en-AU" w:eastAsia="en-AU"/>
        </w:rPr>
        <w:t xml:space="preserve">Please complete </w:t>
      </w:r>
      <w:r w:rsidR="009578D8">
        <w:rPr>
          <w:rFonts w:ascii="TradeGothic LT" w:hAnsi="TradeGothic LT" w:cs="Helvetica"/>
          <w:lang w:val="en-AU" w:eastAsia="en-AU"/>
        </w:rPr>
        <w:t xml:space="preserve">all of the documentation </w:t>
      </w:r>
      <w:r w:rsidRPr="000E3225">
        <w:rPr>
          <w:rFonts w:ascii="TradeGothic LT" w:hAnsi="TradeGothic LT" w:cs="Helvetica"/>
          <w:lang w:val="en-AU" w:eastAsia="en-AU"/>
        </w:rPr>
        <w:t>and</w:t>
      </w:r>
      <w:r>
        <w:rPr>
          <w:rFonts w:ascii="TradeGothic LT" w:hAnsi="TradeGothic LT" w:cs="Helvetica"/>
          <w:lang w:val="en-AU" w:eastAsia="en-AU"/>
        </w:rPr>
        <w:t xml:space="preserve"> </w:t>
      </w:r>
      <w:r w:rsidRPr="000E3225">
        <w:rPr>
          <w:rFonts w:ascii="TradeGothic LT" w:hAnsi="TradeGothic LT" w:cs="Helvetica"/>
          <w:lang w:val="en-AU" w:eastAsia="en-AU"/>
        </w:rPr>
        <w:t>return it</w:t>
      </w:r>
      <w:r>
        <w:rPr>
          <w:rFonts w:ascii="TradeGothic LT" w:hAnsi="TradeGothic LT" w:cs="Helvetica"/>
          <w:lang w:val="en-AU" w:eastAsia="en-AU"/>
        </w:rPr>
        <w:t xml:space="preserve"> by post </w:t>
      </w:r>
      <w:r w:rsidRPr="000E3225">
        <w:rPr>
          <w:rFonts w:ascii="TradeGothic LT" w:hAnsi="TradeGothic LT" w:cs="Helvetica"/>
          <w:lang w:val="en-AU" w:eastAsia="en-AU"/>
        </w:rPr>
        <w:t>to:</w:t>
      </w:r>
    </w:p>
    <w:p w:rsidR="009E64A7" w:rsidRDefault="009E64A7" w:rsidP="009E64A7">
      <w:pPr>
        <w:autoSpaceDE w:val="0"/>
        <w:autoSpaceDN w:val="0"/>
        <w:adjustRightInd w:val="0"/>
        <w:ind w:left="-567" w:right="-483"/>
        <w:rPr>
          <w:rFonts w:ascii="TradeGothic LT" w:hAnsi="TradeGothic LT" w:cs="Helvetica"/>
          <w:lang w:val="en-AU" w:eastAsia="en-AU"/>
        </w:rPr>
      </w:pPr>
    </w:p>
    <w:p w:rsidR="009578D8" w:rsidRDefault="009578D8" w:rsidP="009E64A7">
      <w:pPr>
        <w:autoSpaceDE w:val="0"/>
        <w:autoSpaceDN w:val="0"/>
        <w:adjustRightInd w:val="0"/>
        <w:ind w:left="-567" w:right="-483"/>
        <w:rPr>
          <w:rFonts w:ascii="TradeGothic LT" w:hAnsi="TradeGothic LT" w:cs="Helvetica"/>
          <w:lang w:val="en-AU" w:eastAsia="en-AU"/>
        </w:rPr>
      </w:pPr>
      <w:r>
        <w:rPr>
          <w:rFonts w:ascii="TradeGothic LT" w:hAnsi="TradeGothic LT" w:cs="Helvetica"/>
          <w:lang w:val="en-AU" w:eastAsia="en-AU"/>
        </w:rPr>
        <w:t>GDS Administration</w:t>
      </w:r>
    </w:p>
    <w:p w:rsidR="009E64A7" w:rsidRPr="000E3225" w:rsidRDefault="009E64A7" w:rsidP="009E64A7">
      <w:pPr>
        <w:autoSpaceDE w:val="0"/>
        <w:autoSpaceDN w:val="0"/>
        <w:adjustRightInd w:val="0"/>
        <w:ind w:left="-567" w:right="-483"/>
        <w:rPr>
          <w:rFonts w:ascii="TradeGothic LT" w:hAnsi="TradeGothic LT" w:cs="Helvetica"/>
          <w:lang w:val="en-AU" w:eastAsia="en-AU"/>
        </w:rPr>
      </w:pPr>
      <w:r w:rsidRPr="000E3225">
        <w:rPr>
          <w:rFonts w:ascii="TradeGothic LT" w:hAnsi="TradeGothic LT" w:cs="Helvetica"/>
          <w:lang w:val="en-AU" w:eastAsia="en-AU"/>
        </w:rPr>
        <w:t xml:space="preserve">Guide Dogs </w:t>
      </w:r>
      <w:r>
        <w:rPr>
          <w:rFonts w:ascii="TradeGothic LT" w:hAnsi="TradeGothic LT" w:cs="Helvetica"/>
          <w:lang w:val="en-AU" w:eastAsia="en-AU"/>
        </w:rPr>
        <w:t>SA/NT</w:t>
      </w:r>
    </w:p>
    <w:p w:rsidR="009E64A7" w:rsidRPr="000E3225" w:rsidRDefault="009E64A7" w:rsidP="009E64A7">
      <w:pPr>
        <w:autoSpaceDE w:val="0"/>
        <w:autoSpaceDN w:val="0"/>
        <w:adjustRightInd w:val="0"/>
        <w:ind w:left="-567" w:right="-483"/>
        <w:rPr>
          <w:rFonts w:ascii="TradeGothic LT" w:hAnsi="TradeGothic LT" w:cs="Helvetica"/>
          <w:lang w:val="en-AU" w:eastAsia="en-AU"/>
        </w:rPr>
      </w:pPr>
      <w:r w:rsidRPr="000E3225">
        <w:rPr>
          <w:rFonts w:ascii="TradeGothic LT" w:hAnsi="TradeGothic LT" w:cs="Helvetica"/>
          <w:lang w:val="en-AU" w:eastAsia="en-AU"/>
        </w:rPr>
        <w:t>251 Morphett St</w:t>
      </w:r>
      <w:r w:rsidR="009578D8">
        <w:rPr>
          <w:rFonts w:ascii="TradeGothic LT" w:hAnsi="TradeGothic LT" w:cs="Helvetica"/>
          <w:lang w:val="en-AU" w:eastAsia="en-AU"/>
        </w:rPr>
        <w:t>reet</w:t>
      </w:r>
    </w:p>
    <w:p w:rsidR="009E64A7" w:rsidRDefault="009E64A7" w:rsidP="00E31E7F">
      <w:pPr>
        <w:autoSpaceDE w:val="0"/>
        <w:autoSpaceDN w:val="0"/>
        <w:adjustRightInd w:val="0"/>
        <w:spacing w:after="120"/>
        <w:ind w:left="-567" w:right="-482"/>
        <w:rPr>
          <w:rFonts w:ascii="TradeGothic LT" w:hAnsi="TradeGothic LT" w:cs="Helvetica"/>
          <w:lang w:val="en-AU" w:eastAsia="en-AU"/>
        </w:rPr>
      </w:pPr>
      <w:r w:rsidRPr="000E3225">
        <w:rPr>
          <w:rFonts w:ascii="TradeGothic LT" w:hAnsi="TradeGothic LT" w:cs="Helvetica"/>
          <w:lang w:val="en-AU" w:eastAsia="en-AU"/>
        </w:rPr>
        <w:t>Adelaide SA 5000</w:t>
      </w:r>
    </w:p>
    <w:p w:rsidR="009E64A7" w:rsidRPr="000E3225" w:rsidRDefault="009E64A7" w:rsidP="00E31E7F">
      <w:pPr>
        <w:autoSpaceDE w:val="0"/>
        <w:autoSpaceDN w:val="0"/>
        <w:adjustRightInd w:val="0"/>
        <w:spacing w:after="120"/>
        <w:ind w:left="-567" w:right="-482"/>
        <w:rPr>
          <w:rFonts w:ascii="TradeGothic LT" w:hAnsi="TradeGothic LT" w:cs="Helvetica"/>
          <w:lang w:val="en-AU" w:eastAsia="en-AU"/>
        </w:rPr>
      </w:pPr>
      <w:r>
        <w:rPr>
          <w:rFonts w:ascii="TradeGothic LT" w:hAnsi="TradeGothic LT" w:cs="Helvetica"/>
          <w:lang w:val="en-AU" w:eastAsia="en-AU"/>
        </w:rPr>
        <w:t xml:space="preserve">Or by email to </w:t>
      </w:r>
      <w:hyperlink r:id="rId9" w:history="1">
        <w:r w:rsidR="00221AA0" w:rsidRPr="00B3025D">
          <w:rPr>
            <w:rStyle w:val="Hyperlink"/>
            <w:rFonts w:ascii="TradeGothic LT" w:hAnsi="TradeGothic LT" w:cs="Helvetica"/>
            <w:lang w:val="en-AU" w:eastAsia="en-AU"/>
          </w:rPr>
          <w:t>hr.volunteer@guidedo</w:t>
        </w:r>
        <w:bookmarkStart w:id="0" w:name="_GoBack"/>
        <w:bookmarkEnd w:id="0"/>
        <w:r w:rsidR="00221AA0" w:rsidRPr="00B3025D">
          <w:rPr>
            <w:rStyle w:val="Hyperlink"/>
            <w:rFonts w:ascii="TradeGothic LT" w:hAnsi="TradeGothic LT" w:cs="Helvetica"/>
            <w:lang w:val="en-AU" w:eastAsia="en-AU"/>
          </w:rPr>
          <w:t>g</w:t>
        </w:r>
        <w:r w:rsidR="00221AA0" w:rsidRPr="00B3025D">
          <w:rPr>
            <w:rStyle w:val="Hyperlink"/>
            <w:rFonts w:ascii="TradeGothic LT" w:hAnsi="TradeGothic LT" w:cs="Helvetica"/>
            <w:lang w:val="en-AU" w:eastAsia="en-AU"/>
          </w:rPr>
          <w:t>s.org.au</w:t>
        </w:r>
      </w:hyperlink>
    </w:p>
    <w:p w:rsidR="009E64A7" w:rsidRDefault="009E64A7" w:rsidP="00E31E7F">
      <w:pPr>
        <w:autoSpaceDE w:val="0"/>
        <w:autoSpaceDN w:val="0"/>
        <w:adjustRightInd w:val="0"/>
        <w:spacing w:after="120"/>
        <w:ind w:left="-567" w:right="-482"/>
        <w:rPr>
          <w:rFonts w:ascii="TradeGothic LT" w:hAnsi="TradeGothic LT" w:cs="Helvetica"/>
          <w:lang w:val="en-AU" w:eastAsia="en-AU"/>
        </w:rPr>
      </w:pPr>
      <w:r w:rsidRPr="000E3225">
        <w:rPr>
          <w:rFonts w:ascii="TradeGothic LT" w:hAnsi="TradeGothic LT" w:cs="Helvetica"/>
          <w:lang w:val="en-AU" w:eastAsia="en-AU"/>
        </w:rPr>
        <w:t>We will then contact you by phone to arrange the next step in the application process.</w:t>
      </w:r>
    </w:p>
    <w:p w:rsidR="00401AD8" w:rsidRPr="00424E80" w:rsidRDefault="009E64A7" w:rsidP="00E31E7F">
      <w:pPr>
        <w:autoSpaceDE w:val="0"/>
        <w:autoSpaceDN w:val="0"/>
        <w:adjustRightInd w:val="0"/>
        <w:ind w:left="-567" w:right="-483"/>
        <w:rPr>
          <w:rFonts w:ascii="Trade Gothic LT Std" w:hAnsi="Trade Gothic LT Std"/>
        </w:rPr>
      </w:pPr>
      <w:r w:rsidRPr="000E3225">
        <w:rPr>
          <w:rFonts w:ascii="TradeGothic LT" w:hAnsi="TradeGothic LT" w:cs="Helvetica"/>
          <w:lang w:val="en-AU" w:eastAsia="en-AU"/>
        </w:rPr>
        <w:t>Suitability will be determined in accordance with the listed criteria.</w:t>
      </w:r>
    </w:p>
    <w:sectPr w:rsidR="00401AD8" w:rsidRPr="00424E80" w:rsidSect="00175CA3">
      <w:headerReference w:type="default" r:id="rId10"/>
      <w:footerReference w:type="default" r:id="rId11"/>
      <w:headerReference w:type="first" r:id="rId12"/>
      <w:footerReference w:type="first" r:id="rId13"/>
      <w:pgSz w:w="11900" w:h="16840"/>
      <w:pgMar w:top="1276" w:right="1797" w:bottom="1701" w:left="1797" w:header="709" w:footer="57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E03" w:rsidRDefault="005E6E03" w:rsidP="00944B8A">
      <w:r>
        <w:separator/>
      </w:r>
    </w:p>
  </w:endnote>
  <w:endnote w:type="continuationSeparator" w:id="0">
    <w:p w:rsidR="005E6E03" w:rsidRDefault="005E6E03" w:rsidP="0094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BoldMT">
    <w:altName w:val="Arial"/>
    <w:panose1 w:val="00000000000000000000"/>
    <w:charset w:val="4D"/>
    <w:family w:val="auto"/>
    <w:notTrueType/>
    <w:pitch w:val="default"/>
    <w:sig w:usb0="00000003" w:usb1="00000000" w:usb2="00000000" w:usb3="00000000" w:csb0="00000001" w:csb1="00000000"/>
  </w:font>
  <w:font w:name="TradeGothic LT">
    <w:panose1 w:val="020B0506030503020504"/>
    <w:charset w:val="00"/>
    <w:family w:val="swiss"/>
    <w:pitch w:val="variable"/>
    <w:sig w:usb0="A00000AF" w:usb1="4000004A" w:usb2="00000010" w:usb3="00000000" w:csb0="00000119" w:csb1="00000000"/>
  </w:font>
  <w:font w:name="ArialMT">
    <w:altName w:val="Arial"/>
    <w:panose1 w:val="00000000000000000000"/>
    <w:charset w:val="4D"/>
    <w:family w:val="auto"/>
    <w:notTrueType/>
    <w:pitch w:val="default"/>
    <w:sig w:usb0="00000003" w:usb1="00000000" w:usb2="00000000" w:usb3="00000000" w:csb0="00000001" w:csb1="00000000"/>
  </w:font>
  <w:font w:name="TradeGothic LT Bold">
    <w:panose1 w:val="020B0706030503020504"/>
    <w:charset w:val="00"/>
    <w:family w:val="swiss"/>
    <w:pitch w:val="variable"/>
    <w:sig w:usb0="A00000AF" w:usb1="4000004A" w:usb2="00000010" w:usb3="00000000" w:csb0="00000119" w:csb1="00000000"/>
  </w:font>
  <w:font w:name="Helvetica">
    <w:panose1 w:val="020B0604020202020204"/>
    <w:charset w:val="00"/>
    <w:family w:val="swiss"/>
    <w:notTrueType/>
    <w:pitch w:val="variable"/>
    <w:sig w:usb0="00000003" w:usb1="00000000" w:usb2="00000000" w:usb3="00000000" w:csb0="00000001" w:csb1="00000000"/>
  </w:font>
  <w:font w:name="Trade Gothic LT Std">
    <w:charset w:val="00"/>
    <w:family w:val="auto"/>
    <w:pitch w:val="variable"/>
    <w:sig w:usb0="800000AF" w:usb1="4000204A" w:usb2="00000000" w:usb3="00000000" w:csb0="00000001" w:csb1="00000000"/>
  </w:font>
  <w:font w:name="AvantGarde-Extra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177" w:rsidRPr="00D40D67" w:rsidRDefault="00CF7177" w:rsidP="00CF7177">
    <w:pPr>
      <w:pStyle w:val="Footer"/>
      <w:ind w:left="-709"/>
      <w:rPr>
        <w:rFonts w:ascii="TradeGothic LT" w:hAnsi="TradeGothic LT"/>
        <w:sz w:val="16"/>
        <w:szCs w:val="16"/>
      </w:rPr>
    </w:pPr>
    <w:r>
      <w:rPr>
        <w:noProof/>
        <w:lang w:val="en-AU" w:eastAsia="en-AU"/>
      </w:rPr>
      <mc:AlternateContent>
        <mc:Choice Requires="wps">
          <w:drawing>
            <wp:anchor distT="0" distB="0" distL="114300" distR="114300" simplePos="0" relativeHeight="251662336" behindDoc="0" locked="0" layoutInCell="1" allowOverlap="1" wp14:anchorId="7D118971" wp14:editId="24D2AFAF">
              <wp:simplePos x="0" y="0"/>
              <wp:positionH relativeFrom="column">
                <wp:posOffset>4577125</wp:posOffset>
              </wp:positionH>
              <wp:positionV relativeFrom="paragraph">
                <wp:posOffset>-24747</wp:posOffset>
              </wp:positionV>
              <wp:extent cx="1076325" cy="270456"/>
              <wp:effectExtent l="0" t="0" r="952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6325" cy="270456"/>
                      </a:xfrm>
                      <a:prstGeom prst="rect">
                        <a:avLst/>
                      </a:prstGeom>
                      <a:solidFill>
                        <a:sysClr val="window" lastClr="FFFFFF"/>
                      </a:solidFill>
                      <a:ln w="6350">
                        <a:noFill/>
                      </a:ln>
                      <a:effectLst/>
                    </wps:spPr>
                    <wps:txbx>
                      <w:txbxContent>
                        <w:p w:rsidR="00CF7177" w:rsidRPr="000902CC" w:rsidRDefault="00CF7177" w:rsidP="00CF7177">
                          <w:pPr>
                            <w:jc w:val="right"/>
                            <w:rPr>
                              <w:sz w:val="16"/>
                              <w:szCs w:val="16"/>
                            </w:rPr>
                          </w:pPr>
                          <w:r w:rsidRPr="000902CC">
                            <w:rPr>
                              <w:rFonts w:ascii="TradeGothic LT" w:hAnsi="TradeGothic LT" w:cs="Arial"/>
                              <w:sz w:val="16"/>
                              <w:szCs w:val="16"/>
                            </w:rPr>
                            <w:t xml:space="preserve">Page </w:t>
                          </w:r>
                          <w:r w:rsidRPr="000902CC">
                            <w:rPr>
                              <w:rFonts w:ascii="TradeGothic LT" w:hAnsi="TradeGothic LT" w:cs="Arial"/>
                              <w:sz w:val="16"/>
                              <w:szCs w:val="16"/>
                            </w:rPr>
                            <w:fldChar w:fldCharType="begin"/>
                          </w:r>
                          <w:r w:rsidRPr="000902CC">
                            <w:rPr>
                              <w:rFonts w:ascii="TradeGothic LT" w:hAnsi="TradeGothic LT" w:cs="Arial"/>
                              <w:sz w:val="16"/>
                              <w:szCs w:val="16"/>
                            </w:rPr>
                            <w:instrText xml:space="preserve"> PAGE  \* Arabic  \* MERGEFORMAT </w:instrText>
                          </w:r>
                          <w:r w:rsidRPr="000902CC">
                            <w:rPr>
                              <w:rFonts w:ascii="TradeGothic LT" w:hAnsi="TradeGothic LT" w:cs="Arial"/>
                              <w:sz w:val="16"/>
                              <w:szCs w:val="16"/>
                            </w:rPr>
                            <w:fldChar w:fldCharType="separate"/>
                          </w:r>
                          <w:r w:rsidR="004F4472">
                            <w:rPr>
                              <w:rFonts w:ascii="TradeGothic LT" w:hAnsi="TradeGothic LT" w:cs="Arial"/>
                              <w:noProof/>
                              <w:sz w:val="16"/>
                              <w:szCs w:val="16"/>
                            </w:rPr>
                            <w:t>3</w:t>
                          </w:r>
                          <w:r w:rsidRPr="000902CC">
                            <w:rPr>
                              <w:rFonts w:ascii="TradeGothic LT" w:hAnsi="TradeGothic LT" w:cs="Arial"/>
                              <w:sz w:val="16"/>
                              <w:szCs w:val="16"/>
                            </w:rPr>
                            <w:fldChar w:fldCharType="end"/>
                          </w:r>
                          <w:r w:rsidRPr="000902CC">
                            <w:rPr>
                              <w:rFonts w:ascii="TradeGothic LT" w:hAnsi="TradeGothic LT" w:cs="Arial"/>
                              <w:sz w:val="16"/>
                              <w:szCs w:val="16"/>
                            </w:rPr>
                            <w:t xml:space="preserve"> of </w:t>
                          </w:r>
                          <w:r w:rsidRPr="000902CC">
                            <w:rPr>
                              <w:rFonts w:ascii="TradeGothic LT" w:hAnsi="TradeGothic LT" w:cs="Arial"/>
                              <w:sz w:val="16"/>
                              <w:szCs w:val="16"/>
                            </w:rPr>
                            <w:fldChar w:fldCharType="begin"/>
                          </w:r>
                          <w:r w:rsidRPr="000902CC">
                            <w:rPr>
                              <w:rFonts w:ascii="TradeGothic LT" w:hAnsi="TradeGothic LT" w:cs="Arial"/>
                              <w:sz w:val="16"/>
                              <w:szCs w:val="16"/>
                            </w:rPr>
                            <w:instrText xml:space="preserve"> NUMPAGES  \* Arabic  \* MERGEFORMAT </w:instrText>
                          </w:r>
                          <w:r w:rsidRPr="000902CC">
                            <w:rPr>
                              <w:rFonts w:ascii="TradeGothic LT" w:hAnsi="TradeGothic LT" w:cs="Arial"/>
                              <w:sz w:val="16"/>
                              <w:szCs w:val="16"/>
                            </w:rPr>
                            <w:fldChar w:fldCharType="separate"/>
                          </w:r>
                          <w:r w:rsidR="004F4472">
                            <w:rPr>
                              <w:rFonts w:ascii="TradeGothic LT" w:hAnsi="TradeGothic LT" w:cs="Arial"/>
                              <w:noProof/>
                              <w:sz w:val="16"/>
                              <w:szCs w:val="16"/>
                            </w:rPr>
                            <w:t>6</w:t>
                          </w:r>
                          <w:r w:rsidRPr="000902CC">
                            <w:rPr>
                              <w:rFonts w:ascii="TradeGothic LT" w:hAnsi="TradeGothic LT" w:cs="Arial"/>
                              <w:sz w:val="16"/>
                              <w:szCs w:val="16"/>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60.4pt;margin-top:-1.95pt;width:84.75pt;height:2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" fillcolor="window" stroked="f" strokeweight=".5pt">
              <v:path arrowok="t"/>
              <v:textbox>
                <w:txbxContent>
                  <w:p w:rsidR="00CF7177" w:rsidRPr="000902CC" w:rsidRDefault="00CF7177" w:rsidP="00CF7177">
                    <w:pPr>
                      <w:jc w:val="right"/>
                      <w:rPr>
                        <w:sz w:val="16"/>
                        <w:szCs w:val="16"/>
                      </w:rPr>
                    </w:pPr>
                    <w:r w:rsidRPr="000902CC">
                      <w:rPr>
                        <w:rFonts w:ascii="TradeGothic LT" w:hAnsi="TradeGothic LT" w:cs="Arial"/>
                        <w:sz w:val="16"/>
                        <w:szCs w:val="16"/>
                      </w:rPr>
                      <w:t xml:space="preserve">Page </w:t>
                    </w:r>
                    <w:r w:rsidRPr="000902CC">
                      <w:rPr>
                        <w:rFonts w:ascii="TradeGothic LT" w:hAnsi="TradeGothic LT" w:cs="Arial"/>
                        <w:sz w:val="16"/>
                        <w:szCs w:val="16"/>
                      </w:rPr>
                      <w:fldChar w:fldCharType="begin"/>
                    </w:r>
                    <w:r w:rsidRPr="000902CC">
                      <w:rPr>
                        <w:rFonts w:ascii="TradeGothic LT" w:hAnsi="TradeGothic LT" w:cs="Arial"/>
                        <w:sz w:val="16"/>
                        <w:szCs w:val="16"/>
                      </w:rPr>
                      <w:instrText xml:space="preserve"> PAGE  \* Arabic  \* MERGEFORMAT </w:instrText>
                    </w:r>
                    <w:r w:rsidRPr="000902CC">
                      <w:rPr>
                        <w:rFonts w:ascii="TradeGothic LT" w:hAnsi="TradeGothic LT" w:cs="Arial"/>
                        <w:sz w:val="16"/>
                        <w:szCs w:val="16"/>
                      </w:rPr>
                      <w:fldChar w:fldCharType="separate"/>
                    </w:r>
                    <w:r w:rsidR="004F4472">
                      <w:rPr>
                        <w:rFonts w:ascii="TradeGothic LT" w:hAnsi="TradeGothic LT" w:cs="Arial"/>
                        <w:noProof/>
                        <w:sz w:val="16"/>
                        <w:szCs w:val="16"/>
                      </w:rPr>
                      <w:t>3</w:t>
                    </w:r>
                    <w:r w:rsidRPr="000902CC">
                      <w:rPr>
                        <w:rFonts w:ascii="TradeGothic LT" w:hAnsi="TradeGothic LT" w:cs="Arial"/>
                        <w:sz w:val="16"/>
                        <w:szCs w:val="16"/>
                      </w:rPr>
                      <w:fldChar w:fldCharType="end"/>
                    </w:r>
                    <w:r w:rsidRPr="000902CC">
                      <w:rPr>
                        <w:rFonts w:ascii="TradeGothic LT" w:hAnsi="TradeGothic LT" w:cs="Arial"/>
                        <w:sz w:val="16"/>
                        <w:szCs w:val="16"/>
                      </w:rPr>
                      <w:t xml:space="preserve"> of </w:t>
                    </w:r>
                    <w:r w:rsidRPr="000902CC">
                      <w:rPr>
                        <w:rFonts w:ascii="TradeGothic LT" w:hAnsi="TradeGothic LT" w:cs="Arial"/>
                        <w:sz w:val="16"/>
                        <w:szCs w:val="16"/>
                      </w:rPr>
                      <w:fldChar w:fldCharType="begin"/>
                    </w:r>
                    <w:r w:rsidRPr="000902CC">
                      <w:rPr>
                        <w:rFonts w:ascii="TradeGothic LT" w:hAnsi="TradeGothic LT" w:cs="Arial"/>
                        <w:sz w:val="16"/>
                        <w:szCs w:val="16"/>
                      </w:rPr>
                      <w:instrText xml:space="preserve"> NUMPAGES  \* Arabic  \* MERGEFORMAT </w:instrText>
                    </w:r>
                    <w:r w:rsidRPr="000902CC">
                      <w:rPr>
                        <w:rFonts w:ascii="TradeGothic LT" w:hAnsi="TradeGothic LT" w:cs="Arial"/>
                        <w:sz w:val="16"/>
                        <w:szCs w:val="16"/>
                      </w:rPr>
                      <w:fldChar w:fldCharType="separate"/>
                    </w:r>
                    <w:r w:rsidR="004F4472">
                      <w:rPr>
                        <w:rFonts w:ascii="TradeGothic LT" w:hAnsi="TradeGothic LT" w:cs="Arial"/>
                        <w:noProof/>
                        <w:sz w:val="16"/>
                        <w:szCs w:val="16"/>
                      </w:rPr>
                      <w:t>6</w:t>
                    </w:r>
                    <w:r w:rsidRPr="000902CC">
                      <w:rPr>
                        <w:rFonts w:ascii="TradeGothic LT" w:hAnsi="TradeGothic LT" w:cs="Arial"/>
                        <w:sz w:val="16"/>
                        <w:szCs w:val="16"/>
                      </w:rPr>
                      <w:fldChar w:fldCharType="end"/>
                    </w:r>
                  </w:p>
                </w:txbxContent>
              </v:textbox>
            </v:shape>
          </w:pict>
        </mc:Fallback>
      </mc:AlternateContent>
    </w:r>
    <w:proofErr w:type="gramStart"/>
    <w:r>
      <w:rPr>
        <w:rFonts w:ascii="TradeGothic LT" w:hAnsi="TradeGothic LT"/>
        <w:sz w:val="16"/>
        <w:szCs w:val="16"/>
      </w:rPr>
      <w:t>IS</w:t>
    </w:r>
    <w:r w:rsidR="00AC6D00">
      <w:rPr>
        <w:rFonts w:ascii="TradeGothic LT" w:hAnsi="TradeGothic LT"/>
        <w:sz w:val="16"/>
        <w:szCs w:val="16"/>
      </w:rPr>
      <w:t xml:space="preserve">786 </w:t>
    </w:r>
    <w:r>
      <w:rPr>
        <w:rFonts w:ascii="TradeGothic LT" w:hAnsi="TradeGothic LT"/>
        <w:sz w:val="16"/>
        <w:szCs w:val="16"/>
      </w:rPr>
      <w:t xml:space="preserve"> v</w:t>
    </w:r>
    <w:r w:rsidR="00E31E7F">
      <w:rPr>
        <w:rFonts w:ascii="TradeGothic LT" w:hAnsi="TradeGothic LT"/>
        <w:sz w:val="16"/>
        <w:szCs w:val="16"/>
      </w:rPr>
      <w:t>2.</w:t>
    </w:r>
    <w:r w:rsidR="00221AA0">
      <w:rPr>
        <w:rFonts w:ascii="TradeGothic LT" w:hAnsi="TradeGothic LT"/>
        <w:sz w:val="16"/>
        <w:szCs w:val="16"/>
      </w:rPr>
      <w:t>1</w:t>
    </w:r>
    <w:proofErr w:type="gramEnd"/>
    <w:r>
      <w:rPr>
        <w:rFonts w:ascii="TradeGothic LT" w:hAnsi="TradeGothic LT"/>
        <w:sz w:val="16"/>
        <w:szCs w:val="16"/>
      </w:rPr>
      <w:t xml:space="preserve"> </w:t>
    </w:r>
    <w:r w:rsidRPr="00D40D67">
      <w:rPr>
        <w:rFonts w:ascii="TradeGothic LT" w:hAnsi="TradeGothic LT"/>
        <w:sz w:val="16"/>
        <w:szCs w:val="16"/>
      </w:rPr>
      <w:t xml:space="preserve">Publish </w:t>
    </w:r>
    <w:r w:rsidR="00AC6D00">
      <w:rPr>
        <w:rFonts w:ascii="TradeGothic LT" w:hAnsi="TradeGothic LT"/>
        <w:sz w:val="16"/>
        <w:szCs w:val="16"/>
      </w:rPr>
      <w:t>D</w:t>
    </w:r>
    <w:r w:rsidRPr="00D40D67">
      <w:rPr>
        <w:rFonts w:ascii="TradeGothic LT" w:hAnsi="TradeGothic LT"/>
        <w:sz w:val="16"/>
        <w:szCs w:val="16"/>
      </w:rPr>
      <w:t xml:space="preserve">ate: </w:t>
    </w:r>
    <w:r w:rsidR="00E31E7F">
      <w:rPr>
        <w:rFonts w:ascii="TradeGothic LT" w:hAnsi="TradeGothic LT"/>
        <w:sz w:val="16"/>
        <w:szCs w:val="16"/>
      </w:rPr>
      <w:t xml:space="preserve">06 April 2017         </w:t>
    </w:r>
    <w:r>
      <w:rPr>
        <w:rFonts w:ascii="TradeGothic LT" w:hAnsi="TradeGothic LT"/>
        <w:sz w:val="16"/>
        <w:szCs w:val="16"/>
      </w:rPr>
      <w:t xml:space="preserve">       </w:t>
    </w:r>
    <w:r w:rsidRPr="00D40D67">
      <w:rPr>
        <w:rFonts w:ascii="TradeGothic LT" w:hAnsi="TradeGothic LT"/>
        <w:sz w:val="16"/>
        <w:szCs w:val="16"/>
      </w:rPr>
      <w:t xml:space="preserve">                    Uncontrolled</w:t>
    </w:r>
  </w:p>
  <w:p w:rsidR="00CF7177" w:rsidRPr="00D40D67" w:rsidRDefault="00075A78" w:rsidP="00CF7177">
    <w:pPr>
      <w:pStyle w:val="Footer"/>
      <w:ind w:left="-709"/>
      <w:rPr>
        <w:rFonts w:ascii="TradeGothic LT" w:hAnsi="TradeGothic LT"/>
        <w:sz w:val="16"/>
        <w:szCs w:val="16"/>
      </w:rPr>
    </w:pPr>
    <w:r w:rsidRPr="0007734C">
      <w:rPr>
        <w:rFonts w:ascii="TradeGothic LT" w:hAnsi="TradeGothic LT" w:cs="AvantGarde-ExtraLight"/>
        <w:color w:val="000000" w:themeColor="text1"/>
        <w:sz w:val="20"/>
        <w:szCs w:val="14"/>
      </w:rPr>
      <w:t>© 2015 Guide Dogs SA/NT</w:t>
    </w:r>
    <w:r w:rsidR="00CF7177" w:rsidRPr="00D40D67">
      <w:rPr>
        <w:rFonts w:ascii="TradeGothic LT" w:hAnsi="TradeGothic LT"/>
        <w:sz w:val="16"/>
        <w:szCs w:val="16"/>
      </w:rPr>
      <w:tab/>
      <w:t xml:space="preserve">       when printed</w:t>
    </w:r>
  </w:p>
  <w:p w:rsidR="00CF7177" w:rsidRPr="00CF7177" w:rsidRDefault="00CF7177" w:rsidP="00CF71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177" w:rsidRPr="00D40D67" w:rsidRDefault="00CF7177" w:rsidP="002E773E">
    <w:pPr>
      <w:pStyle w:val="Footer"/>
      <w:ind w:left="-709"/>
      <w:rPr>
        <w:rFonts w:ascii="TradeGothic LT" w:hAnsi="TradeGothic LT"/>
        <w:sz w:val="16"/>
        <w:szCs w:val="16"/>
      </w:rPr>
    </w:pPr>
    <w:r>
      <w:rPr>
        <w:noProof/>
        <w:lang w:val="en-AU" w:eastAsia="en-AU"/>
      </w:rPr>
      <mc:AlternateContent>
        <mc:Choice Requires="wps">
          <w:drawing>
            <wp:anchor distT="0" distB="0" distL="114300" distR="114300" simplePos="0" relativeHeight="251660288" behindDoc="0" locked="0" layoutInCell="1" allowOverlap="1" wp14:anchorId="1E84B720" wp14:editId="64720364">
              <wp:simplePos x="0" y="0"/>
              <wp:positionH relativeFrom="column">
                <wp:posOffset>4577125</wp:posOffset>
              </wp:positionH>
              <wp:positionV relativeFrom="paragraph">
                <wp:posOffset>-24747</wp:posOffset>
              </wp:positionV>
              <wp:extent cx="1076325" cy="270456"/>
              <wp:effectExtent l="0" t="0" r="9525"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6325" cy="270456"/>
                      </a:xfrm>
                      <a:prstGeom prst="rect">
                        <a:avLst/>
                      </a:prstGeom>
                      <a:solidFill>
                        <a:sysClr val="window" lastClr="FFFFFF"/>
                      </a:solidFill>
                      <a:ln w="6350">
                        <a:noFill/>
                      </a:ln>
                      <a:effectLst/>
                    </wps:spPr>
                    <wps:txbx>
                      <w:txbxContent>
                        <w:p w:rsidR="00CF7177" w:rsidRPr="000902CC" w:rsidRDefault="00CF7177" w:rsidP="002E773E">
                          <w:pPr>
                            <w:jc w:val="right"/>
                            <w:rPr>
                              <w:sz w:val="16"/>
                              <w:szCs w:val="16"/>
                            </w:rPr>
                          </w:pPr>
                          <w:r w:rsidRPr="000902CC">
                            <w:rPr>
                              <w:rFonts w:ascii="TradeGothic LT" w:hAnsi="TradeGothic LT" w:cs="Arial"/>
                              <w:sz w:val="16"/>
                              <w:szCs w:val="16"/>
                            </w:rPr>
                            <w:t xml:space="preserve">Page </w:t>
                          </w:r>
                          <w:r w:rsidRPr="000902CC">
                            <w:rPr>
                              <w:rFonts w:ascii="TradeGothic LT" w:hAnsi="TradeGothic LT" w:cs="Arial"/>
                              <w:sz w:val="16"/>
                              <w:szCs w:val="16"/>
                            </w:rPr>
                            <w:fldChar w:fldCharType="begin"/>
                          </w:r>
                          <w:r w:rsidRPr="000902CC">
                            <w:rPr>
                              <w:rFonts w:ascii="TradeGothic LT" w:hAnsi="TradeGothic LT" w:cs="Arial"/>
                              <w:sz w:val="16"/>
                              <w:szCs w:val="16"/>
                            </w:rPr>
                            <w:instrText xml:space="preserve"> PAGE  \* Arabic  \* MERGEFORMAT </w:instrText>
                          </w:r>
                          <w:r w:rsidRPr="000902CC">
                            <w:rPr>
                              <w:rFonts w:ascii="TradeGothic LT" w:hAnsi="TradeGothic LT" w:cs="Arial"/>
                              <w:sz w:val="16"/>
                              <w:szCs w:val="16"/>
                            </w:rPr>
                            <w:fldChar w:fldCharType="separate"/>
                          </w:r>
                          <w:r w:rsidR="004F4472">
                            <w:rPr>
                              <w:rFonts w:ascii="TradeGothic LT" w:hAnsi="TradeGothic LT" w:cs="Arial"/>
                              <w:noProof/>
                              <w:sz w:val="16"/>
                              <w:szCs w:val="16"/>
                            </w:rPr>
                            <w:t>1</w:t>
                          </w:r>
                          <w:r w:rsidRPr="000902CC">
                            <w:rPr>
                              <w:rFonts w:ascii="TradeGothic LT" w:hAnsi="TradeGothic LT" w:cs="Arial"/>
                              <w:sz w:val="16"/>
                              <w:szCs w:val="16"/>
                            </w:rPr>
                            <w:fldChar w:fldCharType="end"/>
                          </w:r>
                          <w:r w:rsidRPr="000902CC">
                            <w:rPr>
                              <w:rFonts w:ascii="TradeGothic LT" w:hAnsi="TradeGothic LT" w:cs="Arial"/>
                              <w:sz w:val="16"/>
                              <w:szCs w:val="16"/>
                            </w:rPr>
                            <w:t xml:space="preserve"> of </w:t>
                          </w:r>
                          <w:r w:rsidRPr="000902CC">
                            <w:rPr>
                              <w:rFonts w:ascii="TradeGothic LT" w:hAnsi="TradeGothic LT" w:cs="Arial"/>
                              <w:sz w:val="16"/>
                              <w:szCs w:val="16"/>
                            </w:rPr>
                            <w:fldChar w:fldCharType="begin"/>
                          </w:r>
                          <w:r w:rsidRPr="000902CC">
                            <w:rPr>
                              <w:rFonts w:ascii="TradeGothic LT" w:hAnsi="TradeGothic LT" w:cs="Arial"/>
                              <w:sz w:val="16"/>
                              <w:szCs w:val="16"/>
                            </w:rPr>
                            <w:instrText xml:space="preserve"> NUMPAGES  \* Arabic  \* MERGEFORMAT </w:instrText>
                          </w:r>
                          <w:r w:rsidRPr="000902CC">
                            <w:rPr>
                              <w:rFonts w:ascii="TradeGothic LT" w:hAnsi="TradeGothic LT" w:cs="Arial"/>
                              <w:sz w:val="16"/>
                              <w:szCs w:val="16"/>
                            </w:rPr>
                            <w:fldChar w:fldCharType="separate"/>
                          </w:r>
                          <w:r w:rsidR="004F4472">
                            <w:rPr>
                              <w:rFonts w:ascii="TradeGothic LT" w:hAnsi="TradeGothic LT" w:cs="Arial"/>
                              <w:noProof/>
                              <w:sz w:val="16"/>
                              <w:szCs w:val="16"/>
                            </w:rPr>
                            <w:t>6</w:t>
                          </w:r>
                          <w:r w:rsidRPr="000902CC">
                            <w:rPr>
                              <w:rFonts w:ascii="TradeGothic LT" w:hAnsi="TradeGothic LT" w:cs="Arial"/>
                              <w:sz w:val="16"/>
                              <w:szCs w:val="16"/>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360.4pt;margin-top:-1.95pt;width:84.75pt;height:2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" fillcolor="window" stroked="f" strokeweight=".5pt">
              <v:path arrowok="t"/>
              <v:textbox>
                <w:txbxContent>
                  <w:p w:rsidR="00CF7177" w:rsidRPr="000902CC" w:rsidRDefault="00CF7177" w:rsidP="002E773E">
                    <w:pPr>
                      <w:jc w:val="right"/>
                      <w:rPr>
                        <w:sz w:val="16"/>
                        <w:szCs w:val="16"/>
                      </w:rPr>
                    </w:pPr>
                    <w:r w:rsidRPr="000902CC">
                      <w:rPr>
                        <w:rFonts w:ascii="TradeGothic LT" w:hAnsi="TradeGothic LT" w:cs="Arial"/>
                        <w:sz w:val="16"/>
                        <w:szCs w:val="16"/>
                      </w:rPr>
                      <w:t xml:space="preserve">Page </w:t>
                    </w:r>
                    <w:r w:rsidRPr="000902CC">
                      <w:rPr>
                        <w:rFonts w:ascii="TradeGothic LT" w:hAnsi="TradeGothic LT" w:cs="Arial"/>
                        <w:sz w:val="16"/>
                        <w:szCs w:val="16"/>
                      </w:rPr>
                      <w:fldChar w:fldCharType="begin"/>
                    </w:r>
                    <w:r w:rsidRPr="000902CC">
                      <w:rPr>
                        <w:rFonts w:ascii="TradeGothic LT" w:hAnsi="TradeGothic LT" w:cs="Arial"/>
                        <w:sz w:val="16"/>
                        <w:szCs w:val="16"/>
                      </w:rPr>
                      <w:instrText xml:space="preserve"> PAGE  \* Arabic  \* MERGEFORMAT </w:instrText>
                    </w:r>
                    <w:r w:rsidRPr="000902CC">
                      <w:rPr>
                        <w:rFonts w:ascii="TradeGothic LT" w:hAnsi="TradeGothic LT" w:cs="Arial"/>
                        <w:sz w:val="16"/>
                        <w:szCs w:val="16"/>
                      </w:rPr>
                      <w:fldChar w:fldCharType="separate"/>
                    </w:r>
                    <w:r w:rsidR="004F4472">
                      <w:rPr>
                        <w:rFonts w:ascii="TradeGothic LT" w:hAnsi="TradeGothic LT" w:cs="Arial"/>
                        <w:noProof/>
                        <w:sz w:val="16"/>
                        <w:szCs w:val="16"/>
                      </w:rPr>
                      <w:t>1</w:t>
                    </w:r>
                    <w:r w:rsidRPr="000902CC">
                      <w:rPr>
                        <w:rFonts w:ascii="TradeGothic LT" w:hAnsi="TradeGothic LT" w:cs="Arial"/>
                        <w:sz w:val="16"/>
                        <w:szCs w:val="16"/>
                      </w:rPr>
                      <w:fldChar w:fldCharType="end"/>
                    </w:r>
                    <w:r w:rsidRPr="000902CC">
                      <w:rPr>
                        <w:rFonts w:ascii="TradeGothic LT" w:hAnsi="TradeGothic LT" w:cs="Arial"/>
                        <w:sz w:val="16"/>
                        <w:szCs w:val="16"/>
                      </w:rPr>
                      <w:t xml:space="preserve"> of </w:t>
                    </w:r>
                    <w:r w:rsidRPr="000902CC">
                      <w:rPr>
                        <w:rFonts w:ascii="TradeGothic LT" w:hAnsi="TradeGothic LT" w:cs="Arial"/>
                        <w:sz w:val="16"/>
                        <w:szCs w:val="16"/>
                      </w:rPr>
                      <w:fldChar w:fldCharType="begin"/>
                    </w:r>
                    <w:r w:rsidRPr="000902CC">
                      <w:rPr>
                        <w:rFonts w:ascii="TradeGothic LT" w:hAnsi="TradeGothic LT" w:cs="Arial"/>
                        <w:sz w:val="16"/>
                        <w:szCs w:val="16"/>
                      </w:rPr>
                      <w:instrText xml:space="preserve"> NUMPAGES  \* Arabic  \* MERGEFORMAT </w:instrText>
                    </w:r>
                    <w:r w:rsidRPr="000902CC">
                      <w:rPr>
                        <w:rFonts w:ascii="TradeGothic LT" w:hAnsi="TradeGothic LT" w:cs="Arial"/>
                        <w:sz w:val="16"/>
                        <w:szCs w:val="16"/>
                      </w:rPr>
                      <w:fldChar w:fldCharType="separate"/>
                    </w:r>
                    <w:r w:rsidR="004F4472">
                      <w:rPr>
                        <w:rFonts w:ascii="TradeGothic LT" w:hAnsi="TradeGothic LT" w:cs="Arial"/>
                        <w:noProof/>
                        <w:sz w:val="16"/>
                        <w:szCs w:val="16"/>
                      </w:rPr>
                      <w:t>6</w:t>
                    </w:r>
                    <w:r w:rsidRPr="000902CC">
                      <w:rPr>
                        <w:rFonts w:ascii="TradeGothic LT" w:hAnsi="TradeGothic LT" w:cs="Arial"/>
                        <w:sz w:val="16"/>
                        <w:szCs w:val="16"/>
                      </w:rPr>
                      <w:fldChar w:fldCharType="end"/>
                    </w:r>
                  </w:p>
                </w:txbxContent>
              </v:textbox>
            </v:shape>
          </w:pict>
        </mc:Fallback>
      </mc:AlternateContent>
    </w:r>
    <w:proofErr w:type="gramStart"/>
    <w:r>
      <w:rPr>
        <w:rFonts w:ascii="TradeGothic LT" w:hAnsi="TradeGothic LT"/>
        <w:sz w:val="16"/>
        <w:szCs w:val="16"/>
      </w:rPr>
      <w:t>IS</w:t>
    </w:r>
    <w:r w:rsidR="00AC6D00">
      <w:rPr>
        <w:rFonts w:ascii="TradeGothic LT" w:hAnsi="TradeGothic LT"/>
        <w:sz w:val="16"/>
        <w:szCs w:val="16"/>
      </w:rPr>
      <w:t>786</w:t>
    </w:r>
    <w:r w:rsidR="00175CA3">
      <w:rPr>
        <w:rFonts w:ascii="TradeGothic LT" w:hAnsi="TradeGothic LT"/>
        <w:sz w:val="16"/>
        <w:szCs w:val="16"/>
      </w:rPr>
      <w:t xml:space="preserve"> </w:t>
    </w:r>
    <w:r>
      <w:rPr>
        <w:rFonts w:ascii="TradeGothic LT" w:hAnsi="TradeGothic LT"/>
        <w:sz w:val="16"/>
        <w:szCs w:val="16"/>
      </w:rPr>
      <w:t xml:space="preserve"> v</w:t>
    </w:r>
    <w:r w:rsidR="00E31E7F">
      <w:rPr>
        <w:rFonts w:ascii="TradeGothic LT" w:hAnsi="TradeGothic LT"/>
        <w:sz w:val="16"/>
        <w:szCs w:val="16"/>
      </w:rPr>
      <w:t>2.</w:t>
    </w:r>
    <w:r w:rsidR="00221AA0">
      <w:rPr>
        <w:rFonts w:ascii="TradeGothic LT" w:hAnsi="TradeGothic LT"/>
        <w:sz w:val="16"/>
        <w:szCs w:val="16"/>
      </w:rPr>
      <w:t>1</w:t>
    </w:r>
    <w:proofErr w:type="gramEnd"/>
    <w:r>
      <w:rPr>
        <w:rFonts w:ascii="TradeGothic LT" w:hAnsi="TradeGothic LT"/>
        <w:sz w:val="16"/>
        <w:szCs w:val="16"/>
      </w:rPr>
      <w:t xml:space="preserve"> </w:t>
    </w:r>
    <w:r w:rsidR="00AC6D00">
      <w:rPr>
        <w:rFonts w:ascii="TradeGothic LT" w:hAnsi="TradeGothic LT"/>
        <w:sz w:val="16"/>
        <w:szCs w:val="16"/>
      </w:rPr>
      <w:t>Publish D</w:t>
    </w:r>
    <w:r w:rsidRPr="00D40D67">
      <w:rPr>
        <w:rFonts w:ascii="TradeGothic LT" w:hAnsi="TradeGothic LT"/>
        <w:sz w:val="16"/>
        <w:szCs w:val="16"/>
      </w:rPr>
      <w:t xml:space="preserve">ate: </w:t>
    </w:r>
    <w:r w:rsidR="00E31E7F">
      <w:rPr>
        <w:rFonts w:ascii="TradeGothic LT" w:hAnsi="TradeGothic LT"/>
        <w:sz w:val="16"/>
        <w:szCs w:val="16"/>
      </w:rPr>
      <w:t xml:space="preserve">06 April 2017       </w:t>
    </w:r>
    <w:r>
      <w:rPr>
        <w:rFonts w:ascii="TradeGothic LT" w:hAnsi="TradeGothic LT"/>
        <w:sz w:val="16"/>
        <w:szCs w:val="16"/>
      </w:rPr>
      <w:t xml:space="preserve">       </w:t>
    </w:r>
    <w:r w:rsidRPr="00D40D67">
      <w:rPr>
        <w:rFonts w:ascii="TradeGothic LT" w:hAnsi="TradeGothic LT"/>
        <w:sz w:val="16"/>
        <w:szCs w:val="16"/>
      </w:rPr>
      <w:t xml:space="preserve">                     </w:t>
    </w:r>
    <w:r w:rsidR="00AC6D00">
      <w:rPr>
        <w:rFonts w:ascii="TradeGothic LT" w:hAnsi="TradeGothic LT"/>
        <w:sz w:val="16"/>
        <w:szCs w:val="16"/>
      </w:rPr>
      <w:t xml:space="preserve"> </w:t>
    </w:r>
    <w:r w:rsidRPr="00D40D67">
      <w:rPr>
        <w:rFonts w:ascii="TradeGothic LT" w:hAnsi="TradeGothic LT"/>
        <w:sz w:val="16"/>
        <w:szCs w:val="16"/>
      </w:rPr>
      <w:t>Uncontrolled</w:t>
    </w:r>
  </w:p>
  <w:p w:rsidR="00CF7177" w:rsidRPr="00D40D67" w:rsidRDefault="00075A78" w:rsidP="002E773E">
    <w:pPr>
      <w:pStyle w:val="Footer"/>
      <w:ind w:left="-709"/>
      <w:rPr>
        <w:rFonts w:ascii="TradeGothic LT" w:hAnsi="TradeGothic LT"/>
        <w:sz w:val="16"/>
        <w:szCs w:val="16"/>
      </w:rPr>
    </w:pPr>
    <w:r w:rsidRPr="0007734C">
      <w:rPr>
        <w:rFonts w:ascii="TradeGothic LT" w:hAnsi="TradeGothic LT" w:cs="AvantGarde-ExtraLight"/>
        <w:color w:val="000000" w:themeColor="text1"/>
        <w:sz w:val="20"/>
        <w:szCs w:val="14"/>
      </w:rPr>
      <w:t>© 2015 Guide Dogs SA/NT</w:t>
    </w:r>
    <w:r w:rsidR="00CF7177" w:rsidRPr="00D40D67">
      <w:rPr>
        <w:rFonts w:ascii="TradeGothic LT" w:hAnsi="TradeGothic LT"/>
        <w:sz w:val="16"/>
        <w:szCs w:val="16"/>
      </w:rPr>
      <w:tab/>
      <w:t xml:space="preserve">       when printed</w:t>
    </w:r>
  </w:p>
  <w:p w:rsidR="00CF7177" w:rsidRDefault="00CF7177" w:rsidP="002E773E">
    <w:pPr>
      <w:pStyle w:val="Footer"/>
      <w:ind w:left="-70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E03" w:rsidRDefault="005E6E03" w:rsidP="00944B8A">
      <w:r>
        <w:separator/>
      </w:r>
    </w:p>
  </w:footnote>
  <w:footnote w:type="continuationSeparator" w:id="0">
    <w:p w:rsidR="005E6E03" w:rsidRDefault="005E6E03" w:rsidP="00944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177" w:rsidRDefault="00CF7177" w:rsidP="00846716">
    <w:pPr>
      <w:pStyle w:val="Header"/>
      <w:tabs>
        <w:tab w:val="clear" w:pos="4320"/>
        <w:tab w:val="clear" w:pos="8640"/>
        <w:tab w:val="center" w:pos="4153"/>
      </w:tabs>
    </w:pPr>
    <w:r>
      <w:rPr>
        <w:noProof/>
        <w:lang w:val="en-AU" w:eastAsia="en-AU"/>
      </w:rPr>
      <w:drawing>
        <wp:anchor distT="0" distB="0" distL="114300" distR="114300" simplePos="0" relativeHeight="251658240" behindDoc="1" locked="0" layoutInCell="1" allowOverlap="1" wp14:anchorId="0DB0599B" wp14:editId="416A5105">
          <wp:simplePos x="0" y="0"/>
          <wp:positionH relativeFrom="column">
            <wp:align>center</wp:align>
          </wp:positionH>
          <wp:positionV relativeFrom="page">
            <wp:align>top</wp:align>
          </wp:positionV>
          <wp:extent cx="7559040" cy="10692130"/>
          <wp:effectExtent l="0" t="0" r="3810" b="0"/>
          <wp:wrapNone/>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177" w:rsidRDefault="00CF7177" w:rsidP="00FD2940">
    <w:pPr>
      <w:pStyle w:val="Header"/>
      <w:spacing w:after="360"/>
    </w:pPr>
  </w:p>
  <w:p w:rsidR="00CF7177" w:rsidRDefault="00CF7177" w:rsidP="00FD2940">
    <w:pPr>
      <w:pStyle w:val="Header"/>
      <w:spacing w:after="360"/>
    </w:pPr>
  </w:p>
  <w:p w:rsidR="00CF7177" w:rsidRDefault="00CF7177" w:rsidP="00FD2940">
    <w:pPr>
      <w:pStyle w:val="Header"/>
      <w:spacing w:after="360"/>
    </w:pPr>
    <w:r>
      <w:rPr>
        <w:noProof/>
        <w:lang w:val="en-AU" w:eastAsia="en-AU"/>
      </w:rPr>
      <w:drawing>
        <wp:anchor distT="0" distB="0" distL="114300" distR="114300" simplePos="0" relativeHeight="251657216" behindDoc="1" locked="0" layoutInCell="1" allowOverlap="1" wp14:anchorId="759C9FE2" wp14:editId="14AEA92D">
          <wp:simplePos x="0" y="0"/>
          <wp:positionH relativeFrom="column">
            <wp:align>center</wp:align>
          </wp:positionH>
          <wp:positionV relativeFrom="page">
            <wp:align>top</wp:align>
          </wp:positionV>
          <wp:extent cx="7559040" cy="10692130"/>
          <wp:effectExtent l="0" t="0" r="3810" b="0"/>
          <wp:wrapNone/>
          <wp:docPr id="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127FCE"/>
    <w:multiLevelType w:val="hybridMultilevel"/>
    <w:tmpl w:val="FE50CF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readOnly" w:enforcement="1" w:cryptProviderType="rsaFull" w:cryptAlgorithmClass="hash" w:cryptAlgorithmType="typeAny" w:cryptAlgorithmSid="4" w:cryptSpinCount="100000" w:hash="QDkU2nqPiK/wSLnDClcytN0oK8A=" w:salt="OMxMPqdr1Zf+UO+QuNL7LA=="/>
  <w:defaultTabStop w:val="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B8A"/>
    <w:rsid w:val="00001D6E"/>
    <w:rsid w:val="00035CA6"/>
    <w:rsid w:val="000513B6"/>
    <w:rsid w:val="000734BD"/>
    <w:rsid w:val="00075A78"/>
    <w:rsid w:val="001122FB"/>
    <w:rsid w:val="00122ACD"/>
    <w:rsid w:val="001422C1"/>
    <w:rsid w:val="00175CA3"/>
    <w:rsid w:val="001E0F6E"/>
    <w:rsid w:val="001F6E1B"/>
    <w:rsid w:val="00203AA1"/>
    <w:rsid w:val="00221AA0"/>
    <w:rsid w:val="002406BA"/>
    <w:rsid w:val="00260CA7"/>
    <w:rsid w:val="002C146B"/>
    <w:rsid w:val="002C56E0"/>
    <w:rsid w:val="002D1936"/>
    <w:rsid w:val="002E773E"/>
    <w:rsid w:val="0032324D"/>
    <w:rsid w:val="003612D2"/>
    <w:rsid w:val="00377734"/>
    <w:rsid w:val="003B2B1B"/>
    <w:rsid w:val="003B4835"/>
    <w:rsid w:val="003C08B0"/>
    <w:rsid w:val="00401AD8"/>
    <w:rsid w:val="00424E80"/>
    <w:rsid w:val="0048788D"/>
    <w:rsid w:val="00490867"/>
    <w:rsid w:val="004F4472"/>
    <w:rsid w:val="00510036"/>
    <w:rsid w:val="0057362B"/>
    <w:rsid w:val="00577B2B"/>
    <w:rsid w:val="005B743A"/>
    <w:rsid w:val="005E3224"/>
    <w:rsid w:val="005E6E03"/>
    <w:rsid w:val="005F2DD1"/>
    <w:rsid w:val="00613F70"/>
    <w:rsid w:val="00616DC4"/>
    <w:rsid w:val="00630B45"/>
    <w:rsid w:val="00683953"/>
    <w:rsid w:val="006911E1"/>
    <w:rsid w:val="006A550F"/>
    <w:rsid w:val="006A5E73"/>
    <w:rsid w:val="006B41DE"/>
    <w:rsid w:val="00791A99"/>
    <w:rsid w:val="00795671"/>
    <w:rsid w:val="00837056"/>
    <w:rsid w:val="00837E76"/>
    <w:rsid w:val="00846716"/>
    <w:rsid w:val="00853734"/>
    <w:rsid w:val="00860C58"/>
    <w:rsid w:val="008C75EF"/>
    <w:rsid w:val="009005C3"/>
    <w:rsid w:val="00914A6B"/>
    <w:rsid w:val="00944B8A"/>
    <w:rsid w:val="00945DE3"/>
    <w:rsid w:val="009578D8"/>
    <w:rsid w:val="009B5582"/>
    <w:rsid w:val="009C1CC6"/>
    <w:rsid w:val="009C3A96"/>
    <w:rsid w:val="009D7956"/>
    <w:rsid w:val="009E64A7"/>
    <w:rsid w:val="00A02B73"/>
    <w:rsid w:val="00A10032"/>
    <w:rsid w:val="00A11DBD"/>
    <w:rsid w:val="00A3051F"/>
    <w:rsid w:val="00A4125F"/>
    <w:rsid w:val="00A759EA"/>
    <w:rsid w:val="00AB3587"/>
    <w:rsid w:val="00AC6D00"/>
    <w:rsid w:val="00AE5852"/>
    <w:rsid w:val="00AF4B49"/>
    <w:rsid w:val="00B2791B"/>
    <w:rsid w:val="00B8238C"/>
    <w:rsid w:val="00C33BE8"/>
    <w:rsid w:val="00C44A9D"/>
    <w:rsid w:val="00C9594D"/>
    <w:rsid w:val="00CE1970"/>
    <w:rsid w:val="00CF7177"/>
    <w:rsid w:val="00D57A72"/>
    <w:rsid w:val="00E31E7F"/>
    <w:rsid w:val="00E7410D"/>
    <w:rsid w:val="00E97A2C"/>
    <w:rsid w:val="00EA4F77"/>
    <w:rsid w:val="00F45DD9"/>
    <w:rsid w:val="00F95FDF"/>
    <w:rsid w:val="00FD2940"/>
    <w:rsid w:val="00FD435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4B8A"/>
    <w:pPr>
      <w:tabs>
        <w:tab w:val="center" w:pos="4320"/>
        <w:tab w:val="right" w:pos="8640"/>
      </w:tabs>
    </w:pPr>
  </w:style>
  <w:style w:type="character" w:customStyle="1" w:styleId="HeaderChar">
    <w:name w:val="Header Char"/>
    <w:basedOn w:val="DefaultParagraphFont"/>
    <w:link w:val="Header"/>
    <w:uiPriority w:val="99"/>
    <w:rsid w:val="00944B8A"/>
  </w:style>
  <w:style w:type="paragraph" w:styleId="Footer">
    <w:name w:val="footer"/>
    <w:basedOn w:val="Normal"/>
    <w:link w:val="FooterChar"/>
    <w:uiPriority w:val="99"/>
    <w:unhideWhenUsed/>
    <w:rsid w:val="00944B8A"/>
    <w:pPr>
      <w:tabs>
        <w:tab w:val="center" w:pos="4320"/>
        <w:tab w:val="right" w:pos="8640"/>
      </w:tabs>
    </w:pPr>
  </w:style>
  <w:style w:type="character" w:customStyle="1" w:styleId="FooterChar">
    <w:name w:val="Footer Char"/>
    <w:basedOn w:val="DefaultParagraphFont"/>
    <w:link w:val="Footer"/>
    <w:uiPriority w:val="99"/>
    <w:rsid w:val="00944B8A"/>
  </w:style>
  <w:style w:type="paragraph" w:styleId="BalloonText">
    <w:name w:val="Balloon Text"/>
    <w:basedOn w:val="Normal"/>
    <w:link w:val="BalloonTextChar"/>
    <w:uiPriority w:val="99"/>
    <w:semiHidden/>
    <w:unhideWhenUsed/>
    <w:rsid w:val="00944B8A"/>
    <w:rPr>
      <w:rFonts w:ascii="Lucida Grande" w:hAnsi="Lucida Grande" w:cs="Lucida Grande"/>
      <w:sz w:val="18"/>
      <w:szCs w:val="18"/>
    </w:rPr>
  </w:style>
  <w:style w:type="character" w:customStyle="1" w:styleId="BalloonTextChar">
    <w:name w:val="Balloon Text Char"/>
    <w:link w:val="BalloonText"/>
    <w:uiPriority w:val="99"/>
    <w:semiHidden/>
    <w:rsid w:val="00944B8A"/>
    <w:rPr>
      <w:rFonts w:ascii="Lucida Grande" w:hAnsi="Lucida Grande" w:cs="Lucida Grande"/>
      <w:sz w:val="18"/>
      <w:szCs w:val="18"/>
    </w:rPr>
  </w:style>
  <w:style w:type="paragraph" w:customStyle="1" w:styleId="BasicParagraph">
    <w:name w:val="[Basic Paragraph]"/>
    <w:basedOn w:val="Normal"/>
    <w:uiPriority w:val="99"/>
    <w:rsid w:val="00944B8A"/>
    <w:pPr>
      <w:widowControl w:val="0"/>
      <w:autoSpaceDE w:val="0"/>
      <w:autoSpaceDN w:val="0"/>
      <w:adjustRightInd w:val="0"/>
      <w:spacing w:line="288" w:lineRule="auto"/>
      <w:textAlignment w:val="center"/>
    </w:pPr>
    <w:rPr>
      <w:rFonts w:ascii="Times-Roman" w:hAnsi="Times-Roman" w:cs="Times-Roman"/>
      <w:color w:val="000000"/>
      <w:lang w:val="en-GB"/>
    </w:rPr>
  </w:style>
  <w:style w:type="paragraph" w:customStyle="1" w:styleId="GDSubheading">
    <w:name w:val="_GD Sub heading"/>
    <w:basedOn w:val="Normal"/>
    <w:qFormat/>
    <w:rsid w:val="00401AD8"/>
    <w:pPr>
      <w:widowControl w:val="0"/>
      <w:suppressAutoHyphens/>
      <w:autoSpaceDE w:val="0"/>
      <w:autoSpaceDN w:val="0"/>
      <w:adjustRightInd w:val="0"/>
      <w:spacing w:after="240"/>
      <w:textAlignment w:val="center"/>
    </w:pPr>
    <w:rPr>
      <w:rFonts w:ascii="Arial" w:eastAsia="Cambria" w:hAnsi="Arial" w:cs="Arial-BoldMT"/>
      <w:b/>
      <w:bCs/>
      <w:color w:val="000000"/>
      <w:lang w:val="en-GB"/>
    </w:rPr>
  </w:style>
  <w:style w:type="paragraph" w:customStyle="1" w:styleId="Default">
    <w:name w:val="Default"/>
    <w:rsid w:val="009E64A7"/>
    <w:pPr>
      <w:autoSpaceDE w:val="0"/>
      <w:autoSpaceDN w:val="0"/>
      <w:adjustRightInd w:val="0"/>
    </w:pPr>
    <w:rPr>
      <w:rFonts w:ascii="TradeGothic LT" w:hAnsi="TradeGothic LT" w:cs="TradeGothic LT"/>
      <w:color w:val="000000"/>
      <w:sz w:val="24"/>
      <w:szCs w:val="24"/>
    </w:rPr>
  </w:style>
  <w:style w:type="paragraph" w:styleId="ListParagraph">
    <w:name w:val="List Paragraph"/>
    <w:basedOn w:val="Normal"/>
    <w:uiPriority w:val="72"/>
    <w:qFormat/>
    <w:rsid w:val="009E64A7"/>
    <w:pPr>
      <w:ind w:left="720"/>
      <w:contextualSpacing/>
    </w:pPr>
  </w:style>
  <w:style w:type="paragraph" w:customStyle="1" w:styleId="GDText">
    <w:name w:val="_GD Text"/>
    <w:basedOn w:val="Normal"/>
    <w:qFormat/>
    <w:rsid w:val="009E64A7"/>
    <w:pPr>
      <w:widowControl w:val="0"/>
      <w:suppressAutoHyphens/>
      <w:autoSpaceDE w:val="0"/>
      <w:autoSpaceDN w:val="0"/>
      <w:adjustRightInd w:val="0"/>
      <w:spacing w:after="240"/>
      <w:textAlignment w:val="center"/>
    </w:pPr>
    <w:rPr>
      <w:rFonts w:ascii="Arial" w:eastAsia="Cambria" w:hAnsi="Arial" w:cs="ArialMT"/>
      <w:color w:val="000000"/>
      <w:lang w:val="en-GB"/>
    </w:rPr>
  </w:style>
  <w:style w:type="character" w:styleId="Hyperlink">
    <w:name w:val="Hyperlink"/>
    <w:basedOn w:val="DefaultParagraphFont"/>
    <w:uiPriority w:val="99"/>
    <w:unhideWhenUsed/>
    <w:rsid w:val="009E64A7"/>
    <w:rPr>
      <w:color w:val="0000FF" w:themeColor="hyperlink"/>
      <w:u w:val="single"/>
    </w:rPr>
  </w:style>
  <w:style w:type="character" w:styleId="FollowedHyperlink">
    <w:name w:val="FollowedHyperlink"/>
    <w:basedOn w:val="DefaultParagraphFont"/>
    <w:uiPriority w:val="99"/>
    <w:semiHidden/>
    <w:unhideWhenUsed/>
    <w:rsid w:val="004F447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4B8A"/>
    <w:pPr>
      <w:tabs>
        <w:tab w:val="center" w:pos="4320"/>
        <w:tab w:val="right" w:pos="8640"/>
      </w:tabs>
    </w:pPr>
  </w:style>
  <w:style w:type="character" w:customStyle="1" w:styleId="HeaderChar">
    <w:name w:val="Header Char"/>
    <w:basedOn w:val="DefaultParagraphFont"/>
    <w:link w:val="Header"/>
    <w:uiPriority w:val="99"/>
    <w:rsid w:val="00944B8A"/>
  </w:style>
  <w:style w:type="paragraph" w:styleId="Footer">
    <w:name w:val="footer"/>
    <w:basedOn w:val="Normal"/>
    <w:link w:val="FooterChar"/>
    <w:uiPriority w:val="99"/>
    <w:unhideWhenUsed/>
    <w:rsid w:val="00944B8A"/>
    <w:pPr>
      <w:tabs>
        <w:tab w:val="center" w:pos="4320"/>
        <w:tab w:val="right" w:pos="8640"/>
      </w:tabs>
    </w:pPr>
  </w:style>
  <w:style w:type="character" w:customStyle="1" w:styleId="FooterChar">
    <w:name w:val="Footer Char"/>
    <w:basedOn w:val="DefaultParagraphFont"/>
    <w:link w:val="Footer"/>
    <w:uiPriority w:val="99"/>
    <w:rsid w:val="00944B8A"/>
  </w:style>
  <w:style w:type="paragraph" w:styleId="BalloonText">
    <w:name w:val="Balloon Text"/>
    <w:basedOn w:val="Normal"/>
    <w:link w:val="BalloonTextChar"/>
    <w:uiPriority w:val="99"/>
    <w:semiHidden/>
    <w:unhideWhenUsed/>
    <w:rsid w:val="00944B8A"/>
    <w:rPr>
      <w:rFonts w:ascii="Lucida Grande" w:hAnsi="Lucida Grande" w:cs="Lucida Grande"/>
      <w:sz w:val="18"/>
      <w:szCs w:val="18"/>
    </w:rPr>
  </w:style>
  <w:style w:type="character" w:customStyle="1" w:styleId="BalloonTextChar">
    <w:name w:val="Balloon Text Char"/>
    <w:link w:val="BalloonText"/>
    <w:uiPriority w:val="99"/>
    <w:semiHidden/>
    <w:rsid w:val="00944B8A"/>
    <w:rPr>
      <w:rFonts w:ascii="Lucida Grande" w:hAnsi="Lucida Grande" w:cs="Lucida Grande"/>
      <w:sz w:val="18"/>
      <w:szCs w:val="18"/>
    </w:rPr>
  </w:style>
  <w:style w:type="paragraph" w:customStyle="1" w:styleId="BasicParagraph">
    <w:name w:val="[Basic Paragraph]"/>
    <w:basedOn w:val="Normal"/>
    <w:uiPriority w:val="99"/>
    <w:rsid w:val="00944B8A"/>
    <w:pPr>
      <w:widowControl w:val="0"/>
      <w:autoSpaceDE w:val="0"/>
      <w:autoSpaceDN w:val="0"/>
      <w:adjustRightInd w:val="0"/>
      <w:spacing w:line="288" w:lineRule="auto"/>
      <w:textAlignment w:val="center"/>
    </w:pPr>
    <w:rPr>
      <w:rFonts w:ascii="Times-Roman" w:hAnsi="Times-Roman" w:cs="Times-Roman"/>
      <w:color w:val="000000"/>
      <w:lang w:val="en-GB"/>
    </w:rPr>
  </w:style>
  <w:style w:type="paragraph" w:customStyle="1" w:styleId="GDSubheading">
    <w:name w:val="_GD Sub heading"/>
    <w:basedOn w:val="Normal"/>
    <w:qFormat/>
    <w:rsid w:val="00401AD8"/>
    <w:pPr>
      <w:widowControl w:val="0"/>
      <w:suppressAutoHyphens/>
      <w:autoSpaceDE w:val="0"/>
      <w:autoSpaceDN w:val="0"/>
      <w:adjustRightInd w:val="0"/>
      <w:spacing w:after="240"/>
      <w:textAlignment w:val="center"/>
    </w:pPr>
    <w:rPr>
      <w:rFonts w:ascii="Arial" w:eastAsia="Cambria" w:hAnsi="Arial" w:cs="Arial-BoldMT"/>
      <w:b/>
      <w:bCs/>
      <w:color w:val="000000"/>
      <w:lang w:val="en-GB"/>
    </w:rPr>
  </w:style>
  <w:style w:type="paragraph" w:customStyle="1" w:styleId="Default">
    <w:name w:val="Default"/>
    <w:rsid w:val="009E64A7"/>
    <w:pPr>
      <w:autoSpaceDE w:val="0"/>
      <w:autoSpaceDN w:val="0"/>
      <w:adjustRightInd w:val="0"/>
    </w:pPr>
    <w:rPr>
      <w:rFonts w:ascii="TradeGothic LT" w:hAnsi="TradeGothic LT" w:cs="TradeGothic LT"/>
      <w:color w:val="000000"/>
      <w:sz w:val="24"/>
      <w:szCs w:val="24"/>
    </w:rPr>
  </w:style>
  <w:style w:type="paragraph" w:styleId="ListParagraph">
    <w:name w:val="List Paragraph"/>
    <w:basedOn w:val="Normal"/>
    <w:uiPriority w:val="72"/>
    <w:qFormat/>
    <w:rsid w:val="009E64A7"/>
    <w:pPr>
      <w:ind w:left="720"/>
      <w:contextualSpacing/>
    </w:pPr>
  </w:style>
  <w:style w:type="paragraph" w:customStyle="1" w:styleId="GDText">
    <w:name w:val="_GD Text"/>
    <w:basedOn w:val="Normal"/>
    <w:qFormat/>
    <w:rsid w:val="009E64A7"/>
    <w:pPr>
      <w:widowControl w:val="0"/>
      <w:suppressAutoHyphens/>
      <w:autoSpaceDE w:val="0"/>
      <w:autoSpaceDN w:val="0"/>
      <w:adjustRightInd w:val="0"/>
      <w:spacing w:after="240"/>
      <w:textAlignment w:val="center"/>
    </w:pPr>
    <w:rPr>
      <w:rFonts w:ascii="Arial" w:eastAsia="Cambria" w:hAnsi="Arial" w:cs="ArialMT"/>
      <w:color w:val="000000"/>
      <w:lang w:val="en-GB"/>
    </w:rPr>
  </w:style>
  <w:style w:type="character" w:styleId="Hyperlink">
    <w:name w:val="Hyperlink"/>
    <w:basedOn w:val="DefaultParagraphFont"/>
    <w:uiPriority w:val="99"/>
    <w:unhideWhenUsed/>
    <w:rsid w:val="009E64A7"/>
    <w:rPr>
      <w:color w:val="0000FF" w:themeColor="hyperlink"/>
      <w:u w:val="single"/>
    </w:rPr>
  </w:style>
  <w:style w:type="character" w:styleId="FollowedHyperlink">
    <w:name w:val="FollowedHyperlink"/>
    <w:basedOn w:val="DefaultParagraphFont"/>
    <w:uiPriority w:val="99"/>
    <w:semiHidden/>
    <w:unhideWhenUsed/>
    <w:rsid w:val="004F447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311831">
      <w:bodyDiv w:val="1"/>
      <w:marLeft w:val="0"/>
      <w:marRight w:val="0"/>
      <w:marTop w:val="0"/>
      <w:marBottom w:val="0"/>
      <w:divBdr>
        <w:top w:val="none" w:sz="0" w:space="0" w:color="auto"/>
        <w:left w:val="none" w:sz="0" w:space="0" w:color="auto"/>
        <w:bottom w:val="none" w:sz="0" w:space="0" w:color="auto"/>
        <w:right w:val="none" w:sz="0" w:space="0" w:color="auto"/>
      </w:divBdr>
    </w:div>
    <w:div w:id="99569090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hr.volunteer@guidedogs.org.a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29927-87F9-4466-926E-75BD7397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2214</Words>
  <Characters>12624</Characters>
  <Application>Microsoft Office Word</Application>
  <DocSecurity>8</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Salmon Studio</Company>
  <LinksUpToDate>false</LinksUpToDate>
  <CharactersWithSpaces>14809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Salmon Designer1</dc:creator>
  <cp:lastModifiedBy>Deb Murray</cp:lastModifiedBy>
  <cp:revision>3</cp:revision>
  <cp:lastPrinted>2015-08-24T05:54:00Z</cp:lastPrinted>
  <dcterms:created xsi:type="dcterms:W3CDTF">2017-05-31T03:07:00Z</dcterms:created>
  <dcterms:modified xsi:type="dcterms:W3CDTF">2017-05-31T03:08:00Z</dcterms:modified>
</cp:coreProperties>
</file>